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116FFC" w:rsidRPr="00C003C1" w14:paraId="136CFC9D" w14:textId="77777777" w:rsidTr="00986C27">
        <w:tc>
          <w:tcPr>
            <w:tcW w:w="9212" w:type="dxa"/>
            <w:shd w:val="clear" w:color="auto" w:fill="F4B083"/>
          </w:tcPr>
          <w:p w14:paraId="10F6F74F" w14:textId="77777777" w:rsidR="00116FFC" w:rsidRPr="007D06E0" w:rsidRDefault="00116FFC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D7A4386" w14:textId="392BE6AF" w:rsidR="00116FFC" w:rsidRPr="00A949DF" w:rsidRDefault="00116F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La mia famiglia.</w:t>
            </w:r>
          </w:p>
          <w:p w14:paraId="067D63DE" w14:textId="77777777" w:rsidR="00116FFC" w:rsidRPr="00A949DF" w:rsidRDefault="00116FFC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5723D904" w14:textId="77777777" w:rsidR="00116FFC" w:rsidRPr="007D06E0" w:rsidRDefault="00116FFC" w:rsidP="00116FF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116FFC" w:rsidRPr="007D06E0" w14:paraId="3B274BB9" w14:textId="77777777" w:rsidTr="00986C27">
        <w:tc>
          <w:tcPr>
            <w:tcW w:w="9212" w:type="dxa"/>
            <w:shd w:val="clear" w:color="auto" w:fill="auto"/>
          </w:tcPr>
          <w:p w14:paraId="15496152" w14:textId="1E26374C" w:rsidR="00116FFC" w:rsidRPr="007D06E0" w:rsidRDefault="00116FFC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176E39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tej lekcji uczniowie poznają słownictwo związane z rodziną, nauczą się opisywać swoją rodzinę oraz poznają </w:t>
            </w:r>
            <w:r w:rsidR="00176E39" w:rsidRPr="0007688D">
              <w:rPr>
                <w:rFonts w:ascii="Palatino Linotype" w:eastAsia="Calibri" w:hAnsi="Palatino Linotype" w:cs="Times New Roman"/>
                <w:sz w:val="24"/>
                <w:szCs w:val="24"/>
              </w:rPr>
              <w:t>zaimki dzierżawcze</w:t>
            </w:r>
            <w:r w:rsidR="002E5BBF" w:rsidRPr="0007688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przymiotne</w:t>
            </w:r>
            <w:r w:rsidR="002E5BB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używane z nazwami członków rodziny</w:t>
            </w:r>
            <w:r w:rsidR="00176E39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Uczeń po lekcji </w:t>
            </w:r>
            <w:r w:rsidR="00176E39">
              <w:rPr>
                <w:rFonts w:ascii="Palatino Linotype" w:hAnsi="Palatino Linotype"/>
                <w:sz w:val="24"/>
                <w:szCs w:val="24"/>
              </w:rPr>
              <w:t>będzie w stanie przedstawić swoją rodzinę oraz będzie znał zasady stosowania zaimków dzierżawczych</w:t>
            </w:r>
            <w:r w:rsidR="002E5BBF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2E5BBF" w:rsidRPr="0007688D">
              <w:rPr>
                <w:rFonts w:ascii="Palatino Linotype" w:hAnsi="Palatino Linotype"/>
                <w:sz w:val="24"/>
                <w:szCs w:val="24"/>
              </w:rPr>
              <w:t>przymiotnych</w:t>
            </w:r>
            <w:r w:rsidR="00176E39" w:rsidRPr="0007688D">
              <w:rPr>
                <w:rFonts w:ascii="Palatino Linotype" w:hAnsi="Palatino Linotype"/>
                <w:sz w:val="24"/>
                <w:szCs w:val="24"/>
              </w:rPr>
              <w:t>.</w:t>
            </w:r>
            <w:r w:rsidR="00176E3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</w:tr>
    </w:tbl>
    <w:p w14:paraId="6D90D63D" w14:textId="77777777" w:rsidR="00116FFC" w:rsidRPr="007D06E0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877E0C9" w14:textId="45D4DF3D" w:rsidR="00116FFC" w:rsidRPr="007D06E0" w:rsidRDefault="00116FFC" w:rsidP="00116F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>descrivere la famiglia, esprimere possesso</w:t>
      </w:r>
    </w:p>
    <w:p w14:paraId="59F77E52" w14:textId="16C39F10" w:rsidR="00116FFC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>membri della famiglia, stato civile</w:t>
      </w:r>
    </w:p>
    <w:p w14:paraId="06B600EF" w14:textId="5A703F48" w:rsidR="00116FFC" w:rsidRDefault="00116FFC" w:rsidP="00116F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>aggettivi possessivi</w:t>
      </w:r>
      <w:r w:rsidR="002E5BB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i nomi di parentela</w:t>
      </w:r>
    </w:p>
    <w:p w14:paraId="1F3895FC" w14:textId="604D7F14" w:rsidR="005256A9" w:rsidRDefault="005256A9" w:rsidP="00116FF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6</w:t>
      </w:r>
    </w:p>
    <w:p w14:paraId="0F4E8EF1" w14:textId="74575AE2" w:rsidR="00116FFC" w:rsidRPr="007D06E0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256A9">
        <w:rPr>
          <w:rFonts w:ascii="Palatino Linotype" w:eastAsia="Calibri" w:hAnsi="Palatino Linotype" w:cs="Times New Roman"/>
          <w:sz w:val="24"/>
          <w:szCs w:val="24"/>
          <w:lang w:val="it-IT"/>
        </w:rPr>
        <w:t>euristico, attivo</w:t>
      </w:r>
    </w:p>
    <w:p w14:paraId="53CE7D48" w14:textId="7E3BBB0B" w:rsidR="00116FFC" w:rsidRPr="007D06E0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</w:p>
    <w:p w14:paraId="33A902CE" w14:textId="77777777" w:rsidR="00116FFC" w:rsidRPr="007D06E0" w:rsidRDefault="00116FFC" w:rsidP="00116FF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5DD75E5" w14:textId="77777777" w:rsidR="00116FFC" w:rsidRPr="007D06E0" w:rsidRDefault="00116FFC" w:rsidP="00116FF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C00C2F5" w14:textId="77777777" w:rsidR="00116FFC" w:rsidRPr="007D06E0" w:rsidRDefault="00116FFC" w:rsidP="00116FFC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54441914" w14:textId="77777777" w:rsidR="00116FFC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382F991" w14:textId="0B13A035" w:rsidR="00116FFC" w:rsidRDefault="00176E39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Fa descrivere ad alcuni studenti il loro migliore amico (nome, et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à, ecc.)</w:t>
      </w:r>
      <w:r w:rsidR="00116FFC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62AD1FB1" w14:textId="77777777" w:rsidR="00116FFC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Verifica il compito di casa.</w:t>
      </w:r>
    </w:p>
    <w:p w14:paraId="26A5B859" w14:textId="77777777" w:rsidR="00116FFC" w:rsidRPr="007D06E0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Presenta gli obiettivi della lezione agli alunni.</w:t>
      </w:r>
    </w:p>
    <w:p w14:paraId="3E9DE927" w14:textId="77777777" w:rsidR="00116FFC" w:rsidRPr="007D06E0" w:rsidRDefault="00116FFC" w:rsidP="00116FFC">
      <w:pPr>
        <w:spacing w:before="240"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CENTRALE</w:t>
      </w:r>
    </w:p>
    <w:p w14:paraId="4B064732" w14:textId="67BFE56E" w:rsidR="00116FFC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80654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osservano l’albero genealogico di Daniele e leggono i nomi 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>di parentela</w:t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Dopo leggono le frasi a.-o. 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individualmente decidono quali affermazioni sono vere e quali false. </w:t>
      </w:r>
    </w:p>
    <w:p w14:paraId="032D487B" w14:textId="2C31678E" w:rsidR="00176E39" w:rsidRDefault="00176E39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 memorizzare i nomi  di parentela gli studenti fann</w:t>
      </w:r>
      <w:r w:rsidR="003B4316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79364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</w:t>
      </w:r>
      <w:r w:rsidRPr="00176E3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 del quaderno degli esercizi</w:t>
      </w:r>
      <w:r w:rsidR="005F6DF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l’esercizio del </w:t>
      </w:r>
      <w:r w:rsidR="005F6DFC" w:rsidRPr="005256A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5256A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5F6DF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AE634B0" w14:textId="1F1413F2" w:rsidR="00116FFC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L’insegnante chiede </w:t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</w:t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che cosa significa la parola </w:t>
      </w:r>
      <w:r w:rsidR="00176E39" w:rsidRPr="009F6AF0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mio/mia</w:t>
      </w:r>
      <w:r w:rsidR="00176E3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davanti ai nomi di parentela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04DFA43" w14:textId="0C6081B9" w:rsidR="00176E39" w:rsidRDefault="00176E39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insegnante analizza insieme a</w:t>
      </w:r>
      <w:r w:rsidR="005256A9">
        <w:rPr>
          <w:rFonts w:ascii="Palatino Linotype" w:eastAsia="Calibri" w:hAnsi="Palatino Linotype" w:cs="Times New Roman"/>
          <w:sz w:val="24"/>
          <w:szCs w:val="24"/>
          <w:lang w:val="it-IT"/>
        </w:rPr>
        <w:t>gl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 studenti il quadro grammaticale con gli aggettivi possessivi con i nomi di parentela e spiega come si usano.</w:t>
      </w:r>
    </w:p>
    <w:p w14:paraId="7C801083" w14:textId="4F9C25BE" w:rsidR="00116FFC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BD75F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F6AF0" w:rsidRPr="009F6AF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="000909D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>scrivono gli aggettivi possessivi giusti.</w:t>
      </w:r>
    </w:p>
    <w:p w14:paraId="580663DB" w14:textId="594310DE" w:rsidR="00116FFC" w:rsidRDefault="00116FFC" w:rsidP="00116FF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9F6AF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>in coppie abbinano i disegni alle espressioni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cercano di scrivere le defizinioni delle parole che descrivono lo stato civile: p.</w:t>
      </w:r>
      <w:r w:rsidR="000909D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0909D3">
        <w:rPr>
          <w:rFonts w:ascii="Palatino Linotype" w:eastAsia="Calibri" w:hAnsi="Palatino Linotype" w:cs="Times New Roman"/>
          <w:sz w:val="24"/>
          <w:szCs w:val="24"/>
          <w:lang w:val="it-IT"/>
        </w:rPr>
        <w:t>s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  <w:r w:rsidR="0076291E">
        <w:rPr>
          <w:rFonts w:ascii="Palatino Linotype" w:eastAsia="Calibri" w:hAnsi="Palatino Linotype" w:cs="Times New Roman"/>
          <w:sz w:val="24"/>
          <w:szCs w:val="24"/>
          <w:lang w:val="it-IT"/>
        </w:rPr>
        <w:t>Un s</w:t>
      </w:r>
      <w:r w:rsidR="009F6AF0">
        <w:rPr>
          <w:rFonts w:ascii="Palatino Linotype" w:eastAsia="Calibri" w:hAnsi="Palatino Linotype" w:cs="Times New Roman"/>
          <w:sz w:val="24"/>
          <w:szCs w:val="24"/>
          <w:lang w:val="it-IT"/>
        </w:rPr>
        <w:t>ingle è una persona non sposata</w:t>
      </w:r>
      <w:r w:rsidR="008A7482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76291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Uno sposato è una</w:t>
      </w:r>
      <w:r w:rsidR="008A748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persona che vive in matrimonio,</w:t>
      </w:r>
      <w:r w:rsidR="0076291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ecc.</w:t>
      </w:r>
    </w:p>
    <w:p w14:paraId="6E5930BD" w14:textId="77777777" w:rsidR="00116FFC" w:rsidRPr="00C020A7" w:rsidRDefault="00116FFC" w:rsidP="00116FFC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C020A7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6EAFB812" w14:textId="539DEE25" w:rsidR="00116FFC" w:rsidRPr="009B5AEF" w:rsidRDefault="00116FFC" w:rsidP="00116FF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9B5AEF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="0076291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concludere 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studenti </w:t>
      </w:r>
      <w:r w:rsidR="0076291E">
        <w:rPr>
          <w:rFonts w:ascii="Palatino Linotype" w:eastAsia="Calibri" w:hAnsi="Palatino Linotype" w:cs="Times New Roman"/>
          <w:sz w:val="24"/>
          <w:szCs w:val="24"/>
          <w:lang w:val="es-ES"/>
        </w:rPr>
        <w:t>ascoltano Davide e Dorotea che parlano delle loro famiglie e rispondono alle domande per iscritto.</w:t>
      </w:r>
    </w:p>
    <w:p w14:paraId="2CFC0516" w14:textId="3258F34C" w:rsidR="00116FFC" w:rsidRPr="007D06E0" w:rsidRDefault="00116FFC" w:rsidP="00116FFC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32194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es. </w:t>
      </w:r>
      <w:r w:rsidR="00F91E9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2,</w:t>
      </w:r>
      <w:bookmarkStart w:id="0" w:name="_GoBack"/>
      <w:bookmarkEnd w:id="0"/>
      <w:r w:rsidR="00F91E9A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="0076291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3</w:t>
      </w:r>
      <w:r w:rsidR="008A7482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p</w:t>
      </w:r>
      <w:r w:rsidR="00006874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. </w:t>
      </w:r>
      <w:r w:rsidR="0076291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20-21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</w:t>
      </w:r>
      <w:r w:rsidRPr="005C5E1F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del quaderno degli esercizi</w:t>
      </w:r>
      <w:r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.</w:t>
      </w:r>
    </w:p>
    <w:p w14:paraId="5B5BDE7A" w14:textId="77777777" w:rsidR="00116FFC" w:rsidRPr="007D06E0" w:rsidRDefault="00116FFC" w:rsidP="00116FF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E72E514" w14:textId="77777777" w:rsidR="00116FFC" w:rsidRPr="007D06E0" w:rsidRDefault="00116FFC" w:rsidP="00116FF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8CB2CA5" w14:textId="77777777" w:rsidR="00116FFC" w:rsidRPr="007D06E0" w:rsidRDefault="00116FFC" w:rsidP="00116FFC">
      <w:pPr>
        <w:rPr>
          <w:lang w:val="es-ES"/>
        </w:rPr>
      </w:pPr>
    </w:p>
    <w:p w14:paraId="357CA3DD" w14:textId="77777777" w:rsidR="00116FFC" w:rsidRPr="007D06E0" w:rsidRDefault="00116FFC" w:rsidP="00116FFC">
      <w:pPr>
        <w:rPr>
          <w:lang w:val="es-ES"/>
        </w:rPr>
      </w:pPr>
    </w:p>
    <w:p w14:paraId="09A71AAC" w14:textId="77777777" w:rsidR="00116FFC" w:rsidRPr="00A949DF" w:rsidRDefault="00116FFC" w:rsidP="00116FFC">
      <w:pPr>
        <w:rPr>
          <w:lang w:val="es-ES"/>
        </w:rPr>
      </w:pPr>
    </w:p>
    <w:p w14:paraId="6AB6F39A" w14:textId="77777777" w:rsidR="00116FFC" w:rsidRPr="00420522" w:rsidRDefault="00116FFC" w:rsidP="00116FFC">
      <w:pPr>
        <w:rPr>
          <w:lang w:val="es-ES"/>
        </w:rPr>
      </w:pPr>
    </w:p>
    <w:p w14:paraId="07AC40DA" w14:textId="77777777" w:rsidR="00116FFC" w:rsidRPr="00B35366" w:rsidRDefault="00116FFC" w:rsidP="00116FFC">
      <w:pPr>
        <w:rPr>
          <w:lang w:val="es-ES"/>
        </w:rPr>
      </w:pPr>
    </w:p>
    <w:p w14:paraId="76409FDE" w14:textId="77777777" w:rsidR="00116FFC" w:rsidRPr="001A2D4B" w:rsidRDefault="00116FFC" w:rsidP="00116FFC">
      <w:pPr>
        <w:rPr>
          <w:lang w:val="es-ES"/>
        </w:rPr>
      </w:pPr>
    </w:p>
    <w:p w14:paraId="2841FC17" w14:textId="77777777" w:rsidR="00116FFC" w:rsidRPr="00317F16" w:rsidRDefault="00116FFC" w:rsidP="00116FFC">
      <w:pPr>
        <w:rPr>
          <w:lang w:val="es-ES"/>
        </w:rPr>
      </w:pPr>
    </w:p>
    <w:p w14:paraId="0670BC53" w14:textId="77777777" w:rsidR="00116FFC" w:rsidRPr="00C003C1" w:rsidRDefault="00116FFC" w:rsidP="00116FFC">
      <w:pPr>
        <w:rPr>
          <w:lang w:val="es-ES"/>
        </w:rPr>
      </w:pPr>
    </w:p>
    <w:p w14:paraId="2DF577F2" w14:textId="77777777" w:rsidR="00116FFC" w:rsidRPr="00A439A7" w:rsidRDefault="00116FFC" w:rsidP="00116FFC">
      <w:pPr>
        <w:rPr>
          <w:lang w:val="it-IT"/>
        </w:rPr>
      </w:pPr>
    </w:p>
    <w:p w14:paraId="3D0756CE" w14:textId="77777777" w:rsidR="00116FFC" w:rsidRPr="00F9363A" w:rsidRDefault="00116FFC" w:rsidP="00116FFC">
      <w:pPr>
        <w:rPr>
          <w:lang w:val="it-IT"/>
        </w:rPr>
      </w:pPr>
    </w:p>
    <w:p w14:paraId="24229325" w14:textId="77777777" w:rsidR="00D4725E" w:rsidRPr="00116FFC" w:rsidRDefault="00D4725E">
      <w:pPr>
        <w:rPr>
          <w:lang w:val="it-IT"/>
        </w:rPr>
      </w:pPr>
    </w:p>
    <w:sectPr w:rsidR="00D4725E" w:rsidRPr="00116FF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1C7DF" w14:textId="77777777" w:rsidR="00874B17" w:rsidRDefault="00874B17" w:rsidP="00116FFC">
      <w:pPr>
        <w:spacing w:after="0" w:line="240" w:lineRule="auto"/>
      </w:pPr>
      <w:r>
        <w:separator/>
      </w:r>
    </w:p>
  </w:endnote>
  <w:endnote w:type="continuationSeparator" w:id="0">
    <w:p w14:paraId="6EBEC4EE" w14:textId="77777777" w:rsidR="00874B17" w:rsidRDefault="00874B17" w:rsidP="00116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9F925" w14:textId="428B1CFA" w:rsidR="00D044EF" w:rsidRPr="00693B45" w:rsidRDefault="00446F2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116FFC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116FFC"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2750C5" w14:textId="77777777" w:rsidR="00874B17" w:rsidRDefault="00874B17" w:rsidP="00116FFC">
      <w:pPr>
        <w:spacing w:after="0" w:line="240" w:lineRule="auto"/>
      </w:pPr>
      <w:r>
        <w:separator/>
      </w:r>
    </w:p>
  </w:footnote>
  <w:footnote w:type="continuationSeparator" w:id="0">
    <w:p w14:paraId="13AC1275" w14:textId="77777777" w:rsidR="00874B17" w:rsidRDefault="00874B17" w:rsidP="00116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FC"/>
    <w:rsid w:val="00006874"/>
    <w:rsid w:val="00063EF2"/>
    <w:rsid w:val="0007688D"/>
    <w:rsid w:val="000909D3"/>
    <w:rsid w:val="00116FFC"/>
    <w:rsid w:val="00171E2E"/>
    <w:rsid w:val="00176E39"/>
    <w:rsid w:val="002E5BBF"/>
    <w:rsid w:val="003702AB"/>
    <w:rsid w:val="003B4316"/>
    <w:rsid w:val="00446F25"/>
    <w:rsid w:val="005256A9"/>
    <w:rsid w:val="005F6DFC"/>
    <w:rsid w:val="00636B05"/>
    <w:rsid w:val="0076291E"/>
    <w:rsid w:val="00793640"/>
    <w:rsid w:val="007A78F0"/>
    <w:rsid w:val="007F6C62"/>
    <w:rsid w:val="00843B09"/>
    <w:rsid w:val="00845721"/>
    <w:rsid w:val="00874B17"/>
    <w:rsid w:val="008A7482"/>
    <w:rsid w:val="009477E1"/>
    <w:rsid w:val="009F6AF0"/>
    <w:rsid w:val="00BA587F"/>
    <w:rsid w:val="00D4725E"/>
    <w:rsid w:val="00D67477"/>
    <w:rsid w:val="00F91E9A"/>
    <w:rsid w:val="00F9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9C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F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6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FFC"/>
  </w:style>
  <w:style w:type="paragraph" w:styleId="Nagwek">
    <w:name w:val="header"/>
    <w:basedOn w:val="Normalny"/>
    <w:link w:val="NagwekZnak"/>
    <w:uiPriority w:val="99"/>
    <w:unhideWhenUsed/>
    <w:rsid w:val="00116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F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F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6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FFC"/>
  </w:style>
  <w:style w:type="paragraph" w:styleId="Nagwek">
    <w:name w:val="header"/>
    <w:basedOn w:val="Normalny"/>
    <w:link w:val="NagwekZnak"/>
    <w:uiPriority w:val="99"/>
    <w:unhideWhenUsed/>
    <w:rsid w:val="00116F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DE876-6151-4D4B-AFE2-7799019F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20</cp:revision>
  <dcterms:created xsi:type="dcterms:W3CDTF">2021-06-01T09:41:00Z</dcterms:created>
  <dcterms:modified xsi:type="dcterms:W3CDTF">2021-09-01T14:10:00Z</dcterms:modified>
</cp:coreProperties>
</file>