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027103" w:rsidRPr="006A0712" w14:paraId="2E30ECA0" w14:textId="77777777" w:rsidTr="00EC10F4">
        <w:tc>
          <w:tcPr>
            <w:tcW w:w="9212" w:type="dxa"/>
            <w:shd w:val="clear" w:color="auto" w:fill="FF0000"/>
          </w:tcPr>
          <w:p w14:paraId="4CB13886" w14:textId="77777777" w:rsidR="00027103" w:rsidRPr="00584FF3" w:rsidRDefault="00027103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45D23CB4" w14:textId="1A577D3B" w:rsidR="00027103" w:rsidRPr="00584FF3" w:rsidRDefault="00027103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Una televisita.</w:t>
            </w:r>
          </w:p>
          <w:p w14:paraId="2D6F9EEE" w14:textId="77777777" w:rsidR="00027103" w:rsidRPr="00584FF3" w:rsidRDefault="00027103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25F279A3" w14:textId="77777777" w:rsidR="00027103" w:rsidRPr="00584FF3" w:rsidRDefault="00027103" w:rsidP="00027103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027103" w:rsidRPr="00584FF3" w14:paraId="13E2AD65" w14:textId="77777777" w:rsidTr="00EC10F4">
        <w:tc>
          <w:tcPr>
            <w:tcW w:w="9212" w:type="dxa"/>
            <w:shd w:val="clear" w:color="auto" w:fill="auto"/>
          </w:tcPr>
          <w:p w14:paraId="62312EF1" w14:textId="5BD110BD" w:rsidR="00027103" w:rsidRPr="00584FF3" w:rsidRDefault="00027103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Celem lekcji jest utrwalenie form trybu rozkazującego. Uczniowie nadal będą opisywać dolegliwości swoje lub innych oraz wcielać się w rolę lekarza i pacjenta. </w:t>
            </w:r>
          </w:p>
        </w:tc>
      </w:tr>
    </w:tbl>
    <w:p w14:paraId="7A22A6FF" w14:textId="77777777" w:rsidR="00027103" w:rsidRPr="00584FF3" w:rsidRDefault="00027103" w:rsidP="0002710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1E6D8464" w14:textId="77777777" w:rsidR="00027103" w:rsidRPr="00584FF3" w:rsidRDefault="00027103" w:rsidP="0002710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descrivere lo stato di salute, parlare di malattie e sintomi, dare consigli, dare istruzioni</w:t>
      </w:r>
    </w:p>
    <w:p w14:paraId="6A7CBEA0" w14:textId="77777777" w:rsidR="00027103" w:rsidRDefault="00027103" w:rsidP="0002710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sintomi, malattie, parti del corpo, le sensazioni fisiche, rimedi, medicine</w:t>
      </w:r>
    </w:p>
    <w:p w14:paraId="4EA9F935" w14:textId="58B34760" w:rsidR="00027103" w:rsidRDefault="00027103" w:rsidP="0002710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7F2E42">
        <w:rPr>
          <w:rFonts w:ascii="Palatino Linotype" w:eastAsia="Calibri" w:hAnsi="Palatino Linotype" w:cs="Times New Roman"/>
          <w:sz w:val="24"/>
          <w:szCs w:val="24"/>
          <w:lang w:val="it-IT"/>
        </w:rPr>
        <w:t>espressioni avere sonno/sete/caldo/fame/freddo, imperativo diretto</w:t>
      </w:r>
      <w:r w:rsidR="00E8278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con i pronomi</w:t>
      </w:r>
    </w:p>
    <w:p w14:paraId="69CA5479" w14:textId="34DED912" w:rsidR="00027103" w:rsidRDefault="00027103" w:rsidP="0002710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7F2E4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televisita </w:t>
      </w:r>
    </w:p>
    <w:p w14:paraId="2BAB19FB" w14:textId="0C02ACDE" w:rsidR="00027103" w:rsidRPr="00584FF3" w:rsidRDefault="00027103" w:rsidP="0002710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04382D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brainstorming, ludico</w:t>
      </w:r>
      <w:r w:rsidR="0004382D">
        <w:rPr>
          <w:rFonts w:ascii="Palatino Linotype" w:eastAsia="Calibri" w:hAnsi="Palatino Linotype" w:cs="Times New Roman"/>
          <w:sz w:val="24"/>
          <w:szCs w:val="24"/>
          <w:lang w:val="it-IT"/>
        </w:rPr>
        <w:t>, role play</w:t>
      </w:r>
    </w:p>
    <w:p w14:paraId="5E107338" w14:textId="77777777" w:rsidR="00027103" w:rsidRPr="00584FF3" w:rsidRDefault="00027103" w:rsidP="0002710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individuale,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in coppia, in gruppo</w:t>
      </w:r>
    </w:p>
    <w:p w14:paraId="38211EA9" w14:textId="3FD294E1" w:rsidR="00027103" w:rsidRPr="00584FF3" w:rsidRDefault="00027103" w:rsidP="00027103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DD0C41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bookmarkStart w:id="0" w:name="_GoBack"/>
      <w:bookmarkEnd w:id="0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69A201C6" w14:textId="77777777" w:rsidR="00027103" w:rsidRPr="00584FF3" w:rsidRDefault="00027103" w:rsidP="0002710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072AF49B" w14:textId="77777777" w:rsidR="00027103" w:rsidRPr="00584FF3" w:rsidRDefault="00027103" w:rsidP="00027103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15F69276" w14:textId="77777777" w:rsidR="00027103" w:rsidRPr="00584FF3" w:rsidRDefault="00027103" w:rsidP="0002710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2F5D7C87" w14:textId="621269BA" w:rsidR="00027103" w:rsidRPr="0094207B" w:rsidRDefault="00027103" w:rsidP="0002710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Gli studenti per riscaldarsi giocano a </w:t>
      </w:r>
      <w:r w:rsidR="007F2E42" w:rsidRPr="0004382D">
        <w:rPr>
          <w:rFonts w:ascii="Palatino Linotype" w:eastAsia="Calibri" w:hAnsi="Palatino Linotype" w:cs="Times New Roman"/>
          <w:i/>
          <w:iCs/>
          <w:sz w:val="24"/>
          <w:szCs w:val="24"/>
          <w:lang w:val="es-ES"/>
        </w:rPr>
        <w:t>Simon dice</w:t>
      </w:r>
      <w:r w:rsidR="007F2E42">
        <w:rPr>
          <w:rFonts w:ascii="Palatino Linotype" w:eastAsia="Calibri" w:hAnsi="Palatino Linotype" w:cs="Times New Roman"/>
          <w:sz w:val="24"/>
          <w:szCs w:val="24"/>
          <w:lang w:val="es-ES"/>
        </w:rPr>
        <w:t>: il primo studente ordina di fare qualcosa a un altro studente e cos</w:t>
      </w:r>
      <w:r w:rsidR="007F2E4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ì via, per esempio </w:t>
      </w:r>
      <w:r w:rsidR="0004382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Simon dice: </w:t>
      </w:r>
      <w:r w:rsidR="007F2E42">
        <w:rPr>
          <w:rFonts w:ascii="Palatino Linotype" w:eastAsia="Calibri" w:hAnsi="Palatino Linotype" w:cs="Times New Roman"/>
          <w:sz w:val="24"/>
          <w:szCs w:val="24"/>
          <w:lang w:val="it-IT"/>
        </w:rPr>
        <w:t>Alza il braccio destro!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307F21B5" w14:textId="77777777" w:rsidR="00027103" w:rsidRPr="004D2A31" w:rsidRDefault="00027103" w:rsidP="0002710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183CEE5B" w14:textId="77777777" w:rsidR="00027103" w:rsidRPr="00584FF3" w:rsidRDefault="00027103" w:rsidP="005C6A23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7490C51D" w14:textId="61908076" w:rsidR="00027103" w:rsidRDefault="00027103" w:rsidP="0002710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7F2E4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 w:rsidR="0004382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="007A7E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</w:t>
      </w:r>
      <w:r w:rsidRPr="001914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</w:t>
      </w:r>
      <w:r w:rsidR="007F2E42">
        <w:rPr>
          <w:rFonts w:ascii="Palatino Linotype" w:eastAsia="Calibri" w:hAnsi="Palatino Linotype" w:cs="Times New Roman"/>
          <w:sz w:val="24"/>
          <w:szCs w:val="24"/>
          <w:lang w:val="it-IT"/>
        </w:rPr>
        <w:t>lavorano in coppia</w:t>
      </w:r>
      <w:r w:rsidR="00E82788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="007F2E4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scrivono i dialoghi tra il medico e il paziente e poi li presentano davanti alla classe.</w:t>
      </w:r>
    </w:p>
    <w:p w14:paraId="64825656" w14:textId="418BC3BC" w:rsidR="00027103" w:rsidRPr="00711574" w:rsidRDefault="00027103" w:rsidP="0002710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spiega l</w:t>
      </w:r>
      <w:r w:rsidR="00E82788" w:rsidRPr="00E82788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 w:rsidR="00E82788">
        <w:rPr>
          <w:rFonts w:ascii="Palatino Linotype" w:eastAsia="Calibri" w:hAnsi="Palatino Linotype" w:cs="Times New Roman"/>
          <w:sz w:val="24"/>
          <w:szCs w:val="24"/>
          <w:lang w:val="it-IT"/>
        </w:rPr>
        <w:t>uso dell’imperativo con i pronomi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4F409F1" w14:textId="312E54BE" w:rsidR="00E82788" w:rsidRPr="00E82788" w:rsidRDefault="00027103" w:rsidP="0002710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C6A23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lastRenderedPageBreak/>
        <w:t>L’</w:t>
      </w:r>
      <w:r w:rsidRPr="00E8278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E82788" w:rsidRPr="00E8278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 del quaderno degli esercizi</w:t>
      </w:r>
      <w:r w:rsidRPr="00E8278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</w:t>
      </w:r>
      <w:r w:rsidR="00E82788" w:rsidRPr="00E82788">
        <w:rPr>
          <w:rFonts w:ascii="Palatino Linotype" w:eastAsia="Calibri" w:hAnsi="Palatino Linotype" w:cs="Times New Roman"/>
          <w:sz w:val="24"/>
          <w:szCs w:val="24"/>
          <w:lang w:val="it-IT"/>
        </w:rPr>
        <w:t>scrivono le frasi all’imperativo sostituendo le parole sottolineate con i pronomi giusti.</w:t>
      </w:r>
    </w:p>
    <w:p w14:paraId="5975CFF8" w14:textId="62687393" w:rsidR="00E82788" w:rsidRPr="00DE7FFA" w:rsidRDefault="00E82788" w:rsidP="0002710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DE7FF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13 del quaderno degli esercizi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scrivono le forme dell’imperativo.</w:t>
      </w:r>
    </w:p>
    <w:p w14:paraId="5C26A817" w14:textId="613446E3" w:rsidR="00DE7FFA" w:rsidRPr="00DE7FFA" w:rsidRDefault="00DE7FFA" w:rsidP="0002710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9 </w:t>
      </w:r>
      <w:r w:rsidRPr="00DE7FFA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– gli studenti abbinano i consigli alle foto. Dopo scrivono le frasi al periodo ipotetico, per esempio: Se hai sonno va’ a dormire.</w:t>
      </w:r>
    </w:p>
    <w:p w14:paraId="2D9069E7" w14:textId="047803F8" w:rsidR="00DE7FFA" w:rsidRPr="00DE7FFA" w:rsidRDefault="00DE7FFA" w:rsidP="0002710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10 </w:t>
      </w:r>
      <w:r w:rsidRPr="00DE7FFA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– ogni studente</w:t>
      </w:r>
      <w:r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 xml:space="preserve"> sceglie una delle sensazioni dell’esercizio 9 e la preseta usando la mimica. Gli altri devono indovinare che sensazione è.</w:t>
      </w:r>
    </w:p>
    <w:p w14:paraId="511B7B11" w14:textId="6DE59609" w:rsidR="00E82788" w:rsidRPr="00DE7FFA" w:rsidRDefault="00DE7FFA" w:rsidP="00DE7FFA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color w:val="000000" w:themeColor="text1"/>
          <w:sz w:val="24"/>
          <w:szCs w:val="24"/>
          <w:lang w:val="it-IT"/>
        </w:rPr>
        <w:t xml:space="preserve">L’Esercizio 11 – </w:t>
      </w:r>
      <w:r w:rsidRPr="00DE7FFA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gli</w:t>
      </w:r>
      <w:r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 xml:space="preserve"> studenti ascoltano la registrazione e scrivono i consigli a ogni paziente.</w:t>
      </w:r>
    </w:p>
    <w:p w14:paraId="188C69C7" w14:textId="25700171" w:rsidR="00027103" w:rsidRPr="00E82788" w:rsidRDefault="00027103" w:rsidP="005C6A23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E82788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5DC2C657" w14:textId="776EDC88" w:rsidR="00027103" w:rsidRPr="00F76608" w:rsidRDefault="00AA08FC" w:rsidP="007A7EEC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 w:rsidRPr="00AA08FC">
        <w:rPr>
          <w:rFonts w:ascii="Palatino Linotype" w:eastAsia="Calibri" w:hAnsi="Palatino Linotype" w:cs="Times New Roman"/>
          <w:b/>
          <w:bCs/>
          <w:color w:val="000000" w:themeColor="text1"/>
          <w:sz w:val="24"/>
          <w:szCs w:val="24"/>
          <w:lang w:val="it-IT"/>
        </w:rPr>
        <w:t>L’Esercizio 12</w:t>
      </w:r>
      <w:r w:rsidR="005C6A23">
        <w:rPr>
          <w:rFonts w:ascii="Palatino Linotype" w:eastAsia="Calibri" w:hAnsi="Palatino Linotype" w:cs="Times New Roman"/>
          <w:b/>
          <w:bCs/>
          <w:color w:val="000000" w:themeColor="text1"/>
          <w:sz w:val="24"/>
          <w:szCs w:val="24"/>
          <w:lang w:val="it-IT"/>
        </w:rPr>
        <w:t xml:space="preserve"> </w:t>
      </w:r>
      <w:r w:rsidR="0002710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in un breve testo inventano un disturbo. L’insegnante raccoglie tutti i fogli e li distribuisce tra gli studenti. Poi ogni studente sotto il testo ricevuto scrive qualche consiglio e restituisce il foglio al suo autore.</w:t>
      </w:r>
    </w:p>
    <w:p w14:paraId="72F34A50" w14:textId="50861861" w:rsidR="00027103" w:rsidRDefault="00027103" w:rsidP="007A7EEC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8C13A9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8C13A9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quaderno degli esercizi es. </w:t>
      </w:r>
      <w:r w:rsidR="00AA08FC">
        <w:rPr>
          <w:rFonts w:ascii="Palatino Linotype" w:eastAsia="Calibri" w:hAnsi="Palatino Linotype" w:cs="Times New Roman"/>
          <w:sz w:val="24"/>
          <w:szCs w:val="24"/>
          <w:lang w:val="es-ES"/>
        </w:rPr>
        <w:t>10-12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1</w:t>
      </w:r>
      <w:r w:rsidR="007A7EEC">
        <w:rPr>
          <w:rFonts w:ascii="Palatino Linotype" w:eastAsia="Calibri" w:hAnsi="Palatino Linotype" w:cs="Times New Roman"/>
          <w:sz w:val="24"/>
          <w:szCs w:val="24"/>
          <w:lang w:val="es-ES"/>
        </w:rPr>
        <w:t>9-20,</w:t>
      </w:r>
      <w:r w:rsidR="00AA08FC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es. 14 p. 21</w:t>
      </w:r>
      <w:r w:rsidRPr="008C13A9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730F570C" w14:textId="77777777" w:rsidR="005C6A23" w:rsidRPr="008C13A9" w:rsidRDefault="005C6A23" w:rsidP="005C6A23">
      <w:pPr>
        <w:spacing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7A76C410" w14:textId="77777777" w:rsidR="00027103" w:rsidRPr="00584FF3" w:rsidRDefault="00027103" w:rsidP="007A7EEC">
      <w:pPr>
        <w:spacing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94C9452" w14:textId="77777777" w:rsidR="00027103" w:rsidRPr="00584FF3" w:rsidRDefault="00027103" w:rsidP="00027103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49E2E707" w14:textId="77777777" w:rsidR="00027103" w:rsidRPr="00584FF3" w:rsidRDefault="00027103" w:rsidP="00027103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20C5DE32" w14:textId="77777777" w:rsidR="00027103" w:rsidRPr="00584FF3" w:rsidRDefault="00027103" w:rsidP="00027103">
      <w:pPr>
        <w:rPr>
          <w:lang w:val="es-ES"/>
        </w:rPr>
      </w:pPr>
    </w:p>
    <w:p w14:paraId="61E9F828" w14:textId="77777777" w:rsidR="00027103" w:rsidRPr="00584FF3" w:rsidRDefault="00027103" w:rsidP="00027103">
      <w:pPr>
        <w:rPr>
          <w:lang w:val="es-ES"/>
        </w:rPr>
      </w:pPr>
    </w:p>
    <w:p w14:paraId="67E2081F" w14:textId="77777777" w:rsidR="00027103" w:rsidRPr="00381B19" w:rsidRDefault="00027103" w:rsidP="00027103">
      <w:pPr>
        <w:rPr>
          <w:lang w:val="es-ES"/>
        </w:rPr>
      </w:pPr>
    </w:p>
    <w:p w14:paraId="655E752F" w14:textId="77777777" w:rsidR="00027103" w:rsidRPr="00EE0CB4" w:rsidRDefault="00027103" w:rsidP="00027103">
      <w:pPr>
        <w:rPr>
          <w:lang w:val="es-ES"/>
        </w:rPr>
      </w:pPr>
    </w:p>
    <w:p w14:paraId="73C289CD" w14:textId="77777777" w:rsidR="00027103" w:rsidRPr="00B90EA9" w:rsidRDefault="00027103" w:rsidP="00027103">
      <w:pPr>
        <w:rPr>
          <w:lang w:val="es-ES"/>
        </w:rPr>
      </w:pPr>
    </w:p>
    <w:p w14:paraId="092D75BC" w14:textId="77777777" w:rsidR="00027103" w:rsidRPr="00A30BA3" w:rsidRDefault="00027103" w:rsidP="00027103">
      <w:pPr>
        <w:rPr>
          <w:lang w:val="es-ES"/>
        </w:rPr>
      </w:pPr>
    </w:p>
    <w:p w14:paraId="300A754E" w14:textId="77777777" w:rsidR="00027103" w:rsidRPr="00C7362B" w:rsidRDefault="00027103" w:rsidP="00027103">
      <w:pPr>
        <w:rPr>
          <w:lang w:val="es-ES"/>
        </w:rPr>
      </w:pPr>
    </w:p>
    <w:p w14:paraId="1C42FA2B" w14:textId="77777777" w:rsidR="00027103" w:rsidRPr="00A57EEC" w:rsidRDefault="00027103" w:rsidP="00027103">
      <w:pPr>
        <w:rPr>
          <w:lang w:val="es-ES"/>
        </w:rPr>
      </w:pPr>
    </w:p>
    <w:p w14:paraId="50840C60" w14:textId="77777777" w:rsidR="00027103" w:rsidRPr="00472E9E" w:rsidRDefault="00027103" w:rsidP="00027103">
      <w:pPr>
        <w:rPr>
          <w:lang w:val="es-ES"/>
        </w:rPr>
      </w:pPr>
    </w:p>
    <w:p w14:paraId="74DBA706" w14:textId="77777777" w:rsidR="00027103" w:rsidRPr="000D26D8" w:rsidRDefault="00027103" w:rsidP="00027103">
      <w:pPr>
        <w:rPr>
          <w:lang w:val="it-IT"/>
        </w:rPr>
      </w:pPr>
    </w:p>
    <w:p w14:paraId="29A37D74" w14:textId="77777777" w:rsidR="00027103" w:rsidRPr="00024D64" w:rsidRDefault="00027103" w:rsidP="00027103">
      <w:pPr>
        <w:rPr>
          <w:lang w:val="it-IT"/>
        </w:rPr>
      </w:pPr>
    </w:p>
    <w:p w14:paraId="001090C1" w14:textId="77777777" w:rsidR="00027103" w:rsidRPr="00500697" w:rsidRDefault="00027103" w:rsidP="00027103">
      <w:pPr>
        <w:rPr>
          <w:lang w:val="it-IT"/>
        </w:rPr>
      </w:pPr>
    </w:p>
    <w:p w14:paraId="168DE5C7" w14:textId="77777777" w:rsidR="00027103" w:rsidRPr="006A0712" w:rsidRDefault="00027103" w:rsidP="00027103">
      <w:pPr>
        <w:rPr>
          <w:lang w:val="it-IT"/>
        </w:rPr>
      </w:pPr>
    </w:p>
    <w:p w14:paraId="5CB4B678" w14:textId="77777777" w:rsidR="00027103" w:rsidRPr="00435E8C" w:rsidRDefault="00027103" w:rsidP="00027103">
      <w:pPr>
        <w:rPr>
          <w:lang w:val="it-IT"/>
        </w:rPr>
      </w:pPr>
    </w:p>
    <w:p w14:paraId="468AC6F2" w14:textId="77777777" w:rsidR="00D4725E" w:rsidRPr="00027103" w:rsidRDefault="00D4725E">
      <w:pPr>
        <w:rPr>
          <w:lang w:val="it-IT"/>
        </w:rPr>
      </w:pPr>
    </w:p>
    <w:sectPr w:rsidR="00D4725E" w:rsidRPr="0002710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558004" w14:textId="77777777" w:rsidR="00BE5D4C" w:rsidRDefault="00BE5D4C" w:rsidP="00AA08FC">
      <w:pPr>
        <w:spacing w:after="0" w:line="240" w:lineRule="auto"/>
      </w:pPr>
      <w:r>
        <w:separator/>
      </w:r>
    </w:p>
  </w:endnote>
  <w:endnote w:type="continuationSeparator" w:id="0">
    <w:p w14:paraId="5443783F" w14:textId="77777777" w:rsidR="00BE5D4C" w:rsidRDefault="00BE5D4C" w:rsidP="00AA0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C9036A" w14:textId="25C775ED" w:rsidR="00D044EF" w:rsidRPr="00693B45" w:rsidRDefault="00F704EB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</w:t>
    </w:r>
    <w:r w:rsidR="00AA08FC">
      <w:rPr>
        <w:rFonts w:ascii="Palatino Linotype" w:hAnsi="Palatino Linotype"/>
        <w:sz w:val="20"/>
        <w:szCs w:val="20"/>
      </w:rPr>
      <w:t>6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8CC36A" w14:textId="77777777" w:rsidR="00BE5D4C" w:rsidRDefault="00BE5D4C" w:rsidP="00AA08FC">
      <w:pPr>
        <w:spacing w:after="0" w:line="240" w:lineRule="auto"/>
      </w:pPr>
      <w:r>
        <w:separator/>
      </w:r>
    </w:p>
  </w:footnote>
  <w:footnote w:type="continuationSeparator" w:id="0">
    <w:p w14:paraId="0377DAD6" w14:textId="77777777" w:rsidR="00BE5D4C" w:rsidRDefault="00BE5D4C" w:rsidP="00AA0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103"/>
    <w:rsid w:val="00027103"/>
    <w:rsid w:val="0004382D"/>
    <w:rsid w:val="00062018"/>
    <w:rsid w:val="00063560"/>
    <w:rsid w:val="00171E2E"/>
    <w:rsid w:val="005C6A23"/>
    <w:rsid w:val="006617D3"/>
    <w:rsid w:val="007A78F0"/>
    <w:rsid w:val="007A7EEC"/>
    <w:rsid w:val="007F2E42"/>
    <w:rsid w:val="00AA08FC"/>
    <w:rsid w:val="00BE5D4C"/>
    <w:rsid w:val="00C336F2"/>
    <w:rsid w:val="00CF43FA"/>
    <w:rsid w:val="00CF5CA9"/>
    <w:rsid w:val="00D4725E"/>
    <w:rsid w:val="00DD0C41"/>
    <w:rsid w:val="00DE7FFA"/>
    <w:rsid w:val="00E82788"/>
    <w:rsid w:val="00F70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8DD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71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27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7103"/>
  </w:style>
  <w:style w:type="paragraph" w:styleId="Nagwek">
    <w:name w:val="header"/>
    <w:basedOn w:val="Normalny"/>
    <w:link w:val="NagwekZnak"/>
    <w:uiPriority w:val="99"/>
    <w:unhideWhenUsed/>
    <w:rsid w:val="00AA08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8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71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27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7103"/>
  </w:style>
  <w:style w:type="paragraph" w:styleId="Nagwek">
    <w:name w:val="header"/>
    <w:basedOn w:val="Normalny"/>
    <w:link w:val="NagwekZnak"/>
    <w:uiPriority w:val="99"/>
    <w:unhideWhenUsed/>
    <w:rsid w:val="00AA08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7</cp:revision>
  <dcterms:created xsi:type="dcterms:W3CDTF">2022-06-03T09:59:00Z</dcterms:created>
  <dcterms:modified xsi:type="dcterms:W3CDTF">2022-08-08T16:01:00Z</dcterms:modified>
</cp:coreProperties>
</file>