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57A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</w:rPr>
      </w:pPr>
      <w:r>
        <w:rPr>
          <w:rFonts w:ascii="Palatino Linotype" w:hAnsi="Palatino Linotype"/>
          <w:sz w:val="56"/>
          <w:szCs w:val="56"/>
        </w:rPr>
        <w:t>¿Cuántos cuentos cuenta Carmen?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Doña Antonia come castañas en otoño.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Gerardo Jiménez Juárez trabaja en Jerez.</w:t>
      </w:r>
    </w:p>
    <w:p w:rsidR="0048157A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n-US"/>
        </w:rPr>
      </w:pPr>
      <w:r>
        <w:rPr>
          <w:rFonts w:ascii="Palatino Linotype" w:hAnsi="Palatino Linotype"/>
          <w:sz w:val="56"/>
          <w:szCs w:val="56"/>
          <w:lang w:val="en-US"/>
        </w:rPr>
        <w:t>Cecilia cena cinco cebollas.</w:t>
      </w:r>
    </w:p>
    <w:p w:rsidR="0048157A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n-US"/>
        </w:rPr>
      </w:pPr>
      <w:r>
        <w:rPr>
          <w:rFonts w:ascii="Palatino Linotype" w:hAnsi="Palatino Linotype"/>
          <w:sz w:val="56"/>
          <w:szCs w:val="56"/>
          <w:lang w:val="en-US"/>
        </w:rPr>
        <w:t>Ocho gauchos escuchan chachachá.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Me llamo Guillermo y soy de Sevilla.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Jorge es un jurista genial de Gijón.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Rita corre rápido para robar rosas.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Curro corre tras un carro.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El perro de San Roque no tiene rabo porque Ramón Ramírez se lo ha cortado.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Si Pancha plancha con cuatro planchas,</w:t>
      </w:r>
      <w:r w:rsidRPr="00A905B8">
        <w:rPr>
          <w:rFonts w:ascii="Palatino Linotype" w:hAnsi="Palatino Linotype"/>
          <w:sz w:val="56"/>
          <w:szCs w:val="56"/>
          <w:lang w:val="es-ES"/>
        </w:rPr>
        <w:br/>
        <w:t>¿con cuántas planchas plancha Pancha?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El chico es muy chico y tiene un cochecito chiquitito.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Oye, llorón, no llores en la llanura llena de llantenes.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 xml:space="preserve">En el valle hay mucha hierba, pastan las yeguas amarillas, </w:t>
      </w:r>
      <w:r w:rsidRPr="00A905B8">
        <w:rPr>
          <w:rFonts w:ascii="Palatino Linotype" w:hAnsi="Palatino Linotype"/>
          <w:sz w:val="56"/>
          <w:szCs w:val="56"/>
          <w:lang w:val="es-ES"/>
        </w:rPr>
        <w:br/>
      </w:r>
      <w:bookmarkStart w:id="0" w:name="_GoBack"/>
      <w:bookmarkEnd w:id="0"/>
      <w:r w:rsidRPr="00A905B8">
        <w:rPr>
          <w:rFonts w:ascii="Palatino Linotype" w:hAnsi="Palatino Linotype"/>
          <w:sz w:val="56"/>
          <w:szCs w:val="56"/>
          <w:lang w:val="es-ES"/>
        </w:rPr>
        <w:t>en el mar hay yates blancos y el sol brilla.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Belén bebe buen vino en vez de comer uva.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 xml:space="preserve">En Juncar de Junquería juncos juntaba Julián. Juntóse Juan </w:t>
      </w:r>
      <w:r w:rsidRPr="00A905B8">
        <w:rPr>
          <w:rFonts w:ascii="Palatino Linotype" w:hAnsi="Palatino Linotype"/>
          <w:sz w:val="56"/>
          <w:szCs w:val="56"/>
          <w:lang w:val="es-ES"/>
        </w:rPr>
        <w:br/>
        <w:t>a juntarlos y juntos juncos juntaban.</w:t>
      </w:r>
    </w:p>
    <w:p w:rsidR="0048157A" w:rsidRPr="00A905B8" w:rsidRDefault="0048157A" w:rsidP="004E3242">
      <w:pPr>
        <w:pStyle w:val="ListParagraph"/>
        <w:numPr>
          <w:ilvl w:val="0"/>
          <w:numId w:val="1"/>
        </w:numPr>
        <w:jc w:val="center"/>
        <w:rPr>
          <w:rFonts w:ascii="Palatino Linotype" w:hAnsi="Palatino Linotype"/>
          <w:sz w:val="56"/>
          <w:szCs w:val="56"/>
          <w:lang w:val="es-ES"/>
        </w:rPr>
      </w:pPr>
      <w:r w:rsidRPr="00A905B8">
        <w:rPr>
          <w:rFonts w:ascii="Palatino Linotype" w:hAnsi="Palatino Linotype"/>
          <w:sz w:val="56"/>
          <w:szCs w:val="56"/>
          <w:lang w:val="es-ES"/>
        </w:rPr>
        <w:t>El ladrón en el salon ve un cajón. Abre el cajón, sale un ratón y muere el ladrón.</w:t>
      </w:r>
    </w:p>
    <w:sectPr w:rsidR="0048157A" w:rsidRPr="00A905B8" w:rsidSect="00F40D99">
      <w:footerReference w:type="default" r:id="rId7"/>
      <w:pgSz w:w="16838" w:h="11906" w:orient="landscape"/>
      <w:pgMar w:top="1276" w:right="395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57A" w:rsidRDefault="0048157A">
      <w:r>
        <w:separator/>
      </w:r>
    </w:p>
  </w:endnote>
  <w:endnote w:type="continuationSeparator" w:id="0">
    <w:p w:rsidR="0048157A" w:rsidRDefault="00481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7A" w:rsidRPr="00A905B8" w:rsidRDefault="0048157A">
    <w:pPr>
      <w:pStyle w:val="Footer"/>
      <w:rPr>
        <w:rFonts w:ascii="Palatino Linotype" w:hAnsi="Palatino Linotype"/>
      </w:rPr>
    </w:pPr>
    <w:r w:rsidRPr="00A905B8">
      <w:rPr>
        <w:rFonts w:ascii="Palatino Linotype" w:hAnsi="Palatino Linotype"/>
      </w:rPr>
      <w:t xml:space="preserve">Material </w:t>
    </w:r>
    <w:r>
      <w:rPr>
        <w:rFonts w:ascii="Palatino Linotype" w:hAnsi="Palatino Linotype"/>
      </w:rPr>
      <w:t>fotocopiable 2</w:t>
    </w:r>
    <w:r w:rsidRPr="00A905B8">
      <w:rPr>
        <w:rFonts w:ascii="Palatino Linotype" w:hAnsi="Palatino Linotype"/>
      </w:rPr>
      <w:t>- trabalenguas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57A" w:rsidRDefault="0048157A">
      <w:r>
        <w:separator/>
      </w:r>
    </w:p>
  </w:footnote>
  <w:footnote w:type="continuationSeparator" w:id="0">
    <w:p w:rsidR="0048157A" w:rsidRDefault="004815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0341D"/>
    <w:multiLevelType w:val="hybridMultilevel"/>
    <w:tmpl w:val="B906C95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242"/>
    <w:rsid w:val="001D599E"/>
    <w:rsid w:val="002706FB"/>
    <w:rsid w:val="0048157A"/>
    <w:rsid w:val="004E3242"/>
    <w:rsid w:val="004E5688"/>
    <w:rsid w:val="00655532"/>
    <w:rsid w:val="008E713F"/>
    <w:rsid w:val="00A905B8"/>
    <w:rsid w:val="00D74225"/>
    <w:rsid w:val="00F07779"/>
    <w:rsid w:val="00F40651"/>
    <w:rsid w:val="00F4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6F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E32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905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A905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128</Words>
  <Characters>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Danuta</dc:creator>
  <cp:keywords/>
  <dc:description/>
  <cp:lastModifiedBy>kpalonka</cp:lastModifiedBy>
  <cp:revision>3</cp:revision>
  <dcterms:created xsi:type="dcterms:W3CDTF">2015-06-24T08:28:00Z</dcterms:created>
  <dcterms:modified xsi:type="dcterms:W3CDTF">2015-07-06T07:57:00Z</dcterms:modified>
</cp:coreProperties>
</file>