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3260"/>
        <w:gridCol w:w="3859"/>
      </w:tblGrid>
      <w:tr w:rsidR="004A72EE" w:rsidRPr="00EC07AD" w14:paraId="293376AB" w14:textId="77777777" w:rsidTr="00F2706E">
        <w:tc>
          <w:tcPr>
            <w:tcW w:w="2093" w:type="dxa"/>
            <w:shd w:val="clear" w:color="auto" w:fill="CCC0D9" w:themeFill="accent4" w:themeFillTint="66"/>
          </w:tcPr>
          <w:p w14:paraId="293376A8" w14:textId="161A783B" w:rsidR="004A72EE" w:rsidRPr="00EC07AD" w:rsidRDefault="002D78BA" w:rsidP="004A72EE">
            <w:pPr>
              <w:jc w:val="center"/>
              <w:rPr>
                <w:b/>
                <w:lang w:val="cs-CZ"/>
              </w:rPr>
            </w:pPr>
            <w:r w:rsidRPr="00EC07AD">
              <w:rPr>
                <w:b/>
                <w:lang w:val="cs-CZ"/>
              </w:rPr>
              <w:t>MODULUS</w:t>
            </w:r>
          </w:p>
        </w:tc>
        <w:tc>
          <w:tcPr>
            <w:tcW w:w="3260" w:type="dxa"/>
            <w:shd w:val="clear" w:color="auto" w:fill="CCC0D9" w:themeFill="accent4" w:themeFillTint="66"/>
          </w:tcPr>
          <w:p w14:paraId="293376A9" w14:textId="04D2CDDF" w:rsidR="004A72EE" w:rsidRPr="00EC07AD" w:rsidRDefault="00411B64" w:rsidP="004A72EE">
            <w:pPr>
              <w:jc w:val="center"/>
              <w:rPr>
                <w:b/>
                <w:lang w:val="cs-CZ"/>
              </w:rPr>
            </w:pPr>
            <w:r w:rsidRPr="00EC07AD">
              <w:rPr>
                <w:b/>
                <w:lang w:val="cs-CZ"/>
              </w:rPr>
              <w:t>LĒCTIŌ</w:t>
            </w:r>
          </w:p>
        </w:tc>
        <w:tc>
          <w:tcPr>
            <w:tcW w:w="3859" w:type="dxa"/>
            <w:shd w:val="clear" w:color="auto" w:fill="CCC0D9" w:themeFill="accent4" w:themeFillTint="66"/>
          </w:tcPr>
          <w:p w14:paraId="293376AA" w14:textId="4D7EF189" w:rsidR="004A72EE" w:rsidRPr="00EC07AD" w:rsidRDefault="000B72BE" w:rsidP="004A72EE">
            <w:pPr>
              <w:jc w:val="center"/>
              <w:rPr>
                <w:b/>
                <w:lang w:val="cs-CZ"/>
              </w:rPr>
            </w:pPr>
            <w:r w:rsidRPr="00EC07AD">
              <w:rPr>
                <w:b/>
                <w:lang w:val="cs-CZ"/>
              </w:rPr>
              <w:t>POČET HODIN</w:t>
            </w:r>
          </w:p>
        </w:tc>
      </w:tr>
      <w:tr w:rsidR="004A72EE" w:rsidRPr="00EC07AD" w14:paraId="293376AF" w14:textId="77777777" w:rsidTr="004A72EE">
        <w:tc>
          <w:tcPr>
            <w:tcW w:w="2093" w:type="dxa"/>
          </w:tcPr>
          <w:p w14:paraId="293376AC" w14:textId="77777777" w:rsidR="004A72EE" w:rsidRPr="00EC07AD" w:rsidRDefault="00103C8F" w:rsidP="00103C8F">
            <w:pPr>
              <w:spacing w:before="120" w:after="120"/>
              <w:jc w:val="center"/>
              <w:rPr>
                <w:b/>
                <w:lang w:val="cs-CZ"/>
              </w:rPr>
            </w:pPr>
            <w:r w:rsidRPr="00EC07AD">
              <w:rPr>
                <w:b/>
                <w:lang w:val="cs-CZ"/>
              </w:rPr>
              <w:t>I</w:t>
            </w:r>
            <w:r w:rsidR="00537027" w:rsidRPr="00EC07AD">
              <w:rPr>
                <w:b/>
                <w:lang w:val="cs-CZ"/>
              </w:rPr>
              <w:t>II</w:t>
            </w:r>
          </w:p>
        </w:tc>
        <w:tc>
          <w:tcPr>
            <w:tcW w:w="3260" w:type="dxa"/>
          </w:tcPr>
          <w:p w14:paraId="293376AD" w14:textId="3EFF5858" w:rsidR="00103C8F" w:rsidRPr="00EC07AD" w:rsidRDefault="00537027" w:rsidP="00537027">
            <w:pPr>
              <w:spacing w:before="120"/>
              <w:jc w:val="center"/>
              <w:rPr>
                <w:b/>
                <w:lang w:val="cs-CZ"/>
              </w:rPr>
            </w:pPr>
            <w:r w:rsidRPr="00EC07AD">
              <w:rPr>
                <w:b/>
                <w:lang w:val="cs-CZ"/>
              </w:rPr>
              <w:t>XI</w:t>
            </w:r>
            <w:r w:rsidR="00103C8F" w:rsidRPr="00EC07AD">
              <w:rPr>
                <w:b/>
                <w:lang w:val="cs-CZ"/>
              </w:rPr>
              <w:t>:</w:t>
            </w:r>
            <w:r w:rsidRPr="00EC07AD">
              <w:rPr>
                <w:b/>
                <w:lang w:val="cs-CZ"/>
              </w:rPr>
              <w:t xml:space="preserve"> D</w:t>
            </w:r>
            <w:r w:rsidR="00411B64" w:rsidRPr="00EC07AD">
              <w:rPr>
                <w:b/>
                <w:lang w:val="cs-CZ"/>
              </w:rPr>
              <w:t>Ē</w:t>
            </w:r>
            <w:r w:rsidRPr="00EC07AD">
              <w:rPr>
                <w:b/>
                <w:lang w:val="cs-CZ"/>
              </w:rPr>
              <w:t xml:space="preserve"> </w:t>
            </w:r>
            <w:r w:rsidR="00411B64" w:rsidRPr="00EC07AD">
              <w:rPr>
                <w:b/>
                <w:lang w:val="cs-CZ"/>
              </w:rPr>
              <w:t>Ō</w:t>
            </w:r>
            <w:r w:rsidRPr="00EC07AD">
              <w:rPr>
                <w:b/>
                <w:lang w:val="cs-CZ"/>
              </w:rPr>
              <w:t>TI</w:t>
            </w:r>
            <w:r w:rsidR="00411B64" w:rsidRPr="00EC07AD">
              <w:rPr>
                <w:b/>
                <w:lang w:val="cs-CZ"/>
              </w:rPr>
              <w:t>Ō</w:t>
            </w:r>
          </w:p>
        </w:tc>
        <w:tc>
          <w:tcPr>
            <w:tcW w:w="3859" w:type="dxa"/>
          </w:tcPr>
          <w:p w14:paraId="293376AE" w14:textId="7C43FC25" w:rsidR="004A72EE" w:rsidRPr="00EC07AD" w:rsidRDefault="00537027" w:rsidP="00537027">
            <w:pPr>
              <w:spacing w:before="120" w:after="120"/>
              <w:jc w:val="center"/>
              <w:rPr>
                <w:b/>
                <w:lang w:val="cs-CZ"/>
              </w:rPr>
            </w:pPr>
            <w:r w:rsidRPr="00EC07AD">
              <w:rPr>
                <w:b/>
                <w:lang w:val="cs-CZ"/>
              </w:rPr>
              <w:t>5</w:t>
            </w:r>
            <w:r w:rsidR="00103C8F" w:rsidRPr="00EC07AD">
              <w:rPr>
                <w:b/>
                <w:lang w:val="cs-CZ"/>
              </w:rPr>
              <w:t xml:space="preserve"> </w:t>
            </w:r>
            <w:r w:rsidR="008B452B" w:rsidRPr="00EC07AD">
              <w:rPr>
                <w:b/>
                <w:lang w:val="cs-CZ"/>
              </w:rPr>
              <w:t>vyučovacích hodin</w:t>
            </w:r>
            <w:r w:rsidR="00F2706E" w:rsidRPr="00EC07AD">
              <w:rPr>
                <w:b/>
                <w:lang w:val="cs-CZ"/>
              </w:rPr>
              <w:br/>
            </w:r>
            <w:r w:rsidR="00281F3F" w:rsidRPr="00EC07AD">
              <w:rPr>
                <w:b/>
                <w:lang w:val="cs-CZ"/>
              </w:rPr>
              <w:t>(</w:t>
            </w:r>
            <w:r w:rsidR="00F2706E" w:rsidRPr="00EC07AD">
              <w:rPr>
                <w:b/>
                <w:lang w:val="cs-CZ"/>
              </w:rPr>
              <w:t>29</w:t>
            </w:r>
            <w:r w:rsidR="00281F3F" w:rsidRPr="00EC07AD">
              <w:rPr>
                <w:b/>
                <w:lang w:val="cs-CZ"/>
              </w:rPr>
              <w:t>.</w:t>
            </w:r>
            <w:r w:rsidR="00F2706E" w:rsidRPr="00EC07AD">
              <w:rPr>
                <w:b/>
                <w:lang w:val="cs-CZ"/>
              </w:rPr>
              <w:t>, 30.1, 30.2, 31</w:t>
            </w:r>
            <w:r w:rsidR="00281F3F" w:rsidRPr="00EC07AD">
              <w:rPr>
                <w:b/>
                <w:lang w:val="cs-CZ"/>
              </w:rPr>
              <w:t>.</w:t>
            </w:r>
            <w:r w:rsidR="00F2706E" w:rsidRPr="00EC07AD">
              <w:rPr>
                <w:b/>
                <w:lang w:val="cs-CZ"/>
              </w:rPr>
              <w:t>, 32</w:t>
            </w:r>
            <w:r w:rsidR="00281F3F" w:rsidRPr="00EC07AD">
              <w:rPr>
                <w:b/>
                <w:lang w:val="cs-CZ"/>
              </w:rPr>
              <w:t>.)</w:t>
            </w:r>
          </w:p>
        </w:tc>
      </w:tr>
    </w:tbl>
    <w:p w14:paraId="293376B0" w14:textId="77777777" w:rsidR="004A72EE" w:rsidRPr="00EC07AD" w:rsidRDefault="004A72EE">
      <w:pPr>
        <w:rPr>
          <w:lang w:val="cs-CZ"/>
        </w:rPr>
      </w:pPr>
    </w:p>
    <w:p w14:paraId="293376B1" w14:textId="70DBD1F4" w:rsidR="00103C8F" w:rsidRPr="00EC07AD" w:rsidRDefault="00537027" w:rsidP="00F2706E">
      <w:pPr>
        <w:shd w:val="clear" w:color="auto" w:fill="CCC0D9" w:themeFill="accent4" w:themeFillTint="66"/>
        <w:rPr>
          <w:b/>
          <w:lang w:val="cs-CZ"/>
        </w:rPr>
      </w:pPr>
      <w:r w:rsidRPr="00EC07AD">
        <w:rPr>
          <w:b/>
          <w:lang w:val="cs-CZ"/>
        </w:rPr>
        <w:t>29</w:t>
      </w:r>
      <w:r w:rsidR="00281F3F" w:rsidRPr="00EC07AD">
        <w:rPr>
          <w:b/>
          <w:lang w:val="cs-CZ"/>
        </w:rPr>
        <w:t>. hodin</w:t>
      </w:r>
      <w:r w:rsidR="009941C7" w:rsidRPr="00EC07AD">
        <w:rPr>
          <w:b/>
          <w:lang w:val="cs-CZ"/>
        </w:rPr>
        <w:t>a</w:t>
      </w:r>
      <w:r w:rsidR="00103C8F" w:rsidRPr="00EC07AD">
        <w:rPr>
          <w:b/>
          <w:lang w:val="cs-CZ"/>
        </w:rPr>
        <w:t>:</w:t>
      </w:r>
      <w:r w:rsidRPr="00EC07AD">
        <w:rPr>
          <w:b/>
          <w:lang w:val="cs-CZ"/>
        </w:rPr>
        <w:t xml:space="preserve"> </w:t>
      </w:r>
      <w:r w:rsidR="00281F3F" w:rsidRPr="00EC07AD">
        <w:rPr>
          <w:b/>
          <w:lang w:val="cs-CZ"/>
        </w:rPr>
        <w:t xml:space="preserve">3. </w:t>
      </w:r>
      <w:r w:rsidRPr="00EC07AD">
        <w:rPr>
          <w:b/>
          <w:lang w:val="cs-CZ"/>
        </w:rPr>
        <w:t>DEKLINAC</w:t>
      </w:r>
      <w:r w:rsidR="00281F3F" w:rsidRPr="00EC07AD">
        <w:rPr>
          <w:b/>
          <w:lang w:val="cs-CZ"/>
        </w:rPr>
        <w:t>E</w:t>
      </w:r>
      <w:r w:rsidRPr="00EC07AD">
        <w:rPr>
          <w:b/>
          <w:lang w:val="cs-CZ"/>
        </w:rPr>
        <w:t xml:space="preserve"> </w:t>
      </w:r>
      <w:r w:rsidR="00281F3F" w:rsidRPr="00EC07AD">
        <w:rPr>
          <w:b/>
          <w:lang w:val="cs-CZ"/>
        </w:rPr>
        <w:t>–</w:t>
      </w:r>
      <w:r w:rsidRPr="00EC07AD">
        <w:rPr>
          <w:b/>
          <w:lang w:val="cs-CZ"/>
        </w:rPr>
        <w:t xml:space="preserve"> </w:t>
      </w:r>
      <w:r w:rsidR="00281F3F" w:rsidRPr="00EC07AD">
        <w:rPr>
          <w:b/>
          <w:lang w:val="cs-CZ"/>
        </w:rPr>
        <w:t>ÚVOD</w:t>
      </w:r>
      <w:r w:rsidR="00103C8F" w:rsidRPr="00EC07AD">
        <w:rPr>
          <w:b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6836"/>
      </w:tblGrid>
      <w:tr w:rsidR="00103C8F" w:rsidRPr="00EC07AD" w14:paraId="293376B5" w14:textId="77777777" w:rsidTr="00D93C79">
        <w:tc>
          <w:tcPr>
            <w:tcW w:w="534" w:type="dxa"/>
          </w:tcPr>
          <w:p w14:paraId="293376B2" w14:textId="77777777" w:rsidR="00103C8F" w:rsidRPr="00EC07AD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I.</w:t>
            </w:r>
          </w:p>
        </w:tc>
        <w:tc>
          <w:tcPr>
            <w:tcW w:w="1842" w:type="dxa"/>
          </w:tcPr>
          <w:p w14:paraId="293376B3" w14:textId="1B008DD3" w:rsidR="00103C8F" w:rsidRPr="00EC07AD" w:rsidRDefault="009941C7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Hlavní cíl</w:t>
            </w:r>
          </w:p>
        </w:tc>
        <w:tc>
          <w:tcPr>
            <w:tcW w:w="6836" w:type="dxa"/>
          </w:tcPr>
          <w:p w14:paraId="293376B4" w14:textId="19417141" w:rsidR="00103C8F" w:rsidRPr="00EC07AD" w:rsidRDefault="00A228E9" w:rsidP="007C2714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</w:t>
            </w:r>
            <w:r w:rsidR="009941C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nalost latinské gramatiky</w:t>
            </w:r>
          </w:p>
        </w:tc>
      </w:tr>
      <w:tr w:rsidR="00103C8F" w:rsidRPr="00EC07AD" w14:paraId="293376BC" w14:textId="77777777" w:rsidTr="00D93C79">
        <w:tc>
          <w:tcPr>
            <w:tcW w:w="534" w:type="dxa"/>
          </w:tcPr>
          <w:p w14:paraId="293376B6" w14:textId="77777777" w:rsidR="00103C8F" w:rsidRPr="00EC07AD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II.</w:t>
            </w:r>
          </w:p>
        </w:tc>
        <w:tc>
          <w:tcPr>
            <w:tcW w:w="1842" w:type="dxa"/>
          </w:tcPr>
          <w:p w14:paraId="293376B7" w14:textId="0F7D5803" w:rsidR="00103C8F" w:rsidRPr="00EC07AD" w:rsidRDefault="009941C7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Dílčí cíle</w:t>
            </w:r>
          </w:p>
        </w:tc>
        <w:tc>
          <w:tcPr>
            <w:tcW w:w="6836" w:type="dxa"/>
          </w:tcPr>
          <w:p w14:paraId="293376B8" w14:textId="421FBB41" w:rsidR="00103C8F" w:rsidRPr="00EC07AD" w:rsidRDefault="009941C7" w:rsidP="00103C8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Žák</w:t>
            </w:r>
            <w:r w:rsidR="00FA2FB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:</w:t>
            </w:r>
          </w:p>
          <w:p w14:paraId="293376B9" w14:textId="10614DC7" w:rsidR="00FA2FB9" w:rsidRPr="00EC07AD" w:rsidRDefault="00F12896" w:rsidP="00D93C79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</w:t>
            </w:r>
            <w:r w:rsidR="00AB3AC2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ozná pravidelná podstatná jména </w:t>
            </w: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náležící do</w:t>
            </w:r>
            <w:r w:rsidR="00B5770A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A228E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1</w:t>
            </w:r>
            <w:r w:rsidR="00B5770A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.–</w:t>
            </w:r>
            <w:r w:rsidR="00A228E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3</w:t>
            </w:r>
            <w:r w:rsidR="00B5770A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 deklinace</w:t>
            </w:r>
            <w:r w:rsidR="0053702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</w:p>
          <w:p w14:paraId="293376BA" w14:textId="5F5DAE63" w:rsidR="00FA2FB9" w:rsidRPr="00EC07AD" w:rsidRDefault="00767CAC" w:rsidP="00D93C79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chápe pravidl</w:t>
            </w:r>
            <w:r w:rsidR="00A228E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</w:t>
            </w: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, podle kterých se dělí podstatná jména </w:t>
            </w:r>
            <w:r w:rsidR="00A228E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3</w:t>
            </w: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 deklinace na</w:t>
            </w:r>
            <w:r w:rsidR="0053702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301A0F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stejnoslabičná</w:t>
            </w:r>
            <w:r w:rsidR="008F127D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(</w:t>
            </w:r>
            <w:r w:rsidR="008F127D" w:rsidRPr="00EC07AD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cs-CZ"/>
              </w:rPr>
              <w:t>parisyllaba</w:t>
            </w:r>
            <w:r w:rsidR="008F127D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301A0F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a </w:t>
            </w:r>
            <w:r w:rsidR="00BE093C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různoslabičná</w:t>
            </w:r>
            <w:r w:rsidR="007E5C23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(</w:t>
            </w:r>
            <w:r w:rsidR="007E5C23" w:rsidRPr="00EC07AD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cs-CZ"/>
              </w:rPr>
              <w:t>imparisyllaba</w:t>
            </w:r>
            <w:r w:rsidR="007E5C23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53702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  <w:r w:rsid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</w:p>
          <w:p w14:paraId="293376BB" w14:textId="26D42E9E" w:rsidR="0056118B" w:rsidRPr="00EC07AD" w:rsidRDefault="007E5C23" w:rsidP="00D93C79">
            <w:pPr>
              <w:pStyle w:val="Odstavecseseznamem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dokáže </w:t>
            </w:r>
            <w:r w:rsidR="00804C2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určit typ skloňování </w:t>
            </w:r>
            <w:r w:rsidR="003D57E5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u</w:t>
            </w:r>
            <w:r w:rsidR="00804C2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podstatných jmen </w:t>
            </w:r>
            <w:r w:rsidR="00BE093C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3</w:t>
            </w:r>
            <w:r w:rsidR="00804C2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r w:rsidR="0053702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deklinac</w:t>
            </w:r>
            <w:r w:rsidR="00804C2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e</w:t>
            </w:r>
            <w:r w:rsidR="0053702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</w:p>
        </w:tc>
      </w:tr>
      <w:tr w:rsidR="00103C8F" w:rsidRPr="00EC07AD" w14:paraId="293376C0" w14:textId="77777777" w:rsidTr="00D93C79">
        <w:tc>
          <w:tcPr>
            <w:tcW w:w="534" w:type="dxa"/>
          </w:tcPr>
          <w:p w14:paraId="293376BD" w14:textId="77777777" w:rsidR="00103C8F" w:rsidRPr="00EC07AD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III.</w:t>
            </w:r>
          </w:p>
        </w:tc>
        <w:tc>
          <w:tcPr>
            <w:tcW w:w="1842" w:type="dxa"/>
          </w:tcPr>
          <w:p w14:paraId="293376BE" w14:textId="0B213AB0" w:rsidR="00103C8F" w:rsidRPr="00EC07AD" w:rsidRDefault="009941C7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Tém</w:t>
            </w:r>
            <w:r w:rsidR="00A228E9" w:rsidRPr="00EC07AD">
              <w:rPr>
                <w:lang w:val="cs-CZ"/>
              </w:rPr>
              <w:t>a</w:t>
            </w:r>
          </w:p>
        </w:tc>
        <w:tc>
          <w:tcPr>
            <w:tcW w:w="6836" w:type="dxa"/>
          </w:tcPr>
          <w:p w14:paraId="293376BF" w14:textId="5CB39293" w:rsidR="00103C8F" w:rsidRPr="00EC07AD" w:rsidRDefault="00EE70B5" w:rsidP="005365B0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3. </w:t>
            </w:r>
            <w:r w:rsidR="0053702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DEKLINAC</w:t>
            </w: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E – ÚVOD</w:t>
            </w:r>
          </w:p>
        </w:tc>
      </w:tr>
      <w:tr w:rsidR="00103C8F" w:rsidRPr="00EC07AD" w14:paraId="293376C4" w14:textId="77777777" w:rsidTr="00D93C79">
        <w:tc>
          <w:tcPr>
            <w:tcW w:w="534" w:type="dxa"/>
          </w:tcPr>
          <w:p w14:paraId="293376C1" w14:textId="77777777" w:rsidR="00103C8F" w:rsidRPr="00EC07AD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IV.</w:t>
            </w:r>
          </w:p>
        </w:tc>
        <w:tc>
          <w:tcPr>
            <w:tcW w:w="1842" w:type="dxa"/>
          </w:tcPr>
          <w:p w14:paraId="293376C2" w14:textId="3EFA428E" w:rsidR="00103C8F" w:rsidRPr="00EC07AD" w:rsidRDefault="009941C7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Metody a formy práce</w:t>
            </w:r>
          </w:p>
        </w:tc>
        <w:tc>
          <w:tcPr>
            <w:tcW w:w="6836" w:type="dxa"/>
          </w:tcPr>
          <w:p w14:paraId="4A8A64E3" w14:textId="77777777" w:rsidR="00810EA2" w:rsidRDefault="00681616" w:rsidP="00810EA2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</w:t>
            </w:r>
            <w:r w:rsidR="003D43EF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ktivizační </w:t>
            </w:r>
            <w:r w:rsidR="00FE5343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metoda (</w:t>
            </w:r>
            <w:r w:rsidR="00BD2FD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využití prvků hry</w:t>
            </w:r>
            <w:r w:rsidR="00FC52F8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gamifikac</w:t>
            </w:r>
            <w:r w:rsidR="00BD2FD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e</w:t>
            </w:r>
            <w:r w:rsidR="00FC52F8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</w:p>
          <w:p w14:paraId="293376C3" w14:textId="45A1EF42" w:rsidR="0056118B" w:rsidRPr="00EC07AD" w:rsidRDefault="00810EA2" w:rsidP="00810EA2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810EA2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Informačně-receptivní metoda</w:t>
            </w:r>
            <w:r w:rsidR="00FE5343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br/>
            </w:r>
            <w:r w:rsidR="0068161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</w:t>
            </w:r>
            <w:r w:rsidR="00B9029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ráce ve skupinách</w:t>
            </w:r>
            <w:r w:rsidR="00FE5343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, </w:t>
            </w:r>
            <w:r w:rsidR="001D0E48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individuální práce</w:t>
            </w:r>
          </w:p>
        </w:tc>
      </w:tr>
      <w:tr w:rsidR="00103C8F" w:rsidRPr="00EC07AD" w14:paraId="293376C9" w14:textId="77777777" w:rsidTr="00D93C79">
        <w:tc>
          <w:tcPr>
            <w:tcW w:w="534" w:type="dxa"/>
          </w:tcPr>
          <w:p w14:paraId="293376C5" w14:textId="77777777" w:rsidR="00103C8F" w:rsidRPr="00EC07AD" w:rsidRDefault="00103C8F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V.</w:t>
            </w:r>
          </w:p>
        </w:tc>
        <w:tc>
          <w:tcPr>
            <w:tcW w:w="1842" w:type="dxa"/>
          </w:tcPr>
          <w:p w14:paraId="293376C6" w14:textId="54DC47ED" w:rsidR="00103C8F" w:rsidRPr="00EC07AD" w:rsidRDefault="009941C7" w:rsidP="00D93C79">
            <w:pPr>
              <w:spacing w:before="120" w:after="120"/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Didaktické prostředky</w:t>
            </w:r>
          </w:p>
        </w:tc>
        <w:tc>
          <w:tcPr>
            <w:tcW w:w="6836" w:type="dxa"/>
          </w:tcPr>
          <w:p w14:paraId="293376C7" w14:textId="612FB832" w:rsidR="00103C8F" w:rsidRPr="00EC07AD" w:rsidRDefault="00681616" w:rsidP="00F2706E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A9779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čebnice</w:t>
            </w:r>
            <w:r w:rsidR="00103C8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42B65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HOMŌ RŌMĀNUS </w:t>
            </w:r>
            <w:r w:rsidR="00103C8F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</w:t>
            </w:r>
          </w:p>
          <w:p w14:paraId="293376C8" w14:textId="26364B5A" w:rsidR="00F2706E" w:rsidRPr="00EC07AD" w:rsidRDefault="00F2706E" w:rsidP="00103C8F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445A0D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cs-CZ"/>
              </w:rPr>
              <w:t xml:space="preserve">KARTA </w:t>
            </w:r>
            <w:r w:rsidR="004F2A5E" w:rsidRPr="00445A0D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cs-CZ"/>
              </w:rPr>
              <w:t>PODSTATNÝCH JMEN</w:t>
            </w:r>
            <w:r w:rsidR="004F2A5E" w:rsidRPr="00EC07AD">
              <w:rPr>
                <w:rFonts w:ascii="Times New Roman" w:hAnsi="Times New Roman" w:cs="Times New Roman"/>
                <w:sz w:val="24"/>
                <w:szCs w:val="24"/>
                <w:highlight w:val="yellow"/>
                <w:lang w:val="cs-CZ"/>
              </w:rPr>
              <w:t xml:space="preserve"> </w:t>
            </w:r>
            <w:commentRangeStart w:id="0"/>
            <w:r w:rsidRPr="00EC07AD">
              <w:rPr>
                <w:rFonts w:ascii="Times New Roman" w:hAnsi="Times New Roman" w:cs="Times New Roman"/>
                <w:sz w:val="24"/>
                <w:szCs w:val="24"/>
                <w:highlight w:val="yellow"/>
                <w:lang w:val="cs-CZ"/>
              </w:rPr>
              <w:t>(</w:t>
            </w:r>
            <w:r w:rsidR="00A9779B" w:rsidRPr="00EC07AD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cs-CZ"/>
              </w:rPr>
              <w:t>najdete ji pod scénářem</w:t>
            </w:r>
            <w:commentRangeEnd w:id="0"/>
            <w:r w:rsidR="00164C45" w:rsidRPr="00EC07AD">
              <w:rPr>
                <w:rStyle w:val="Odkaznakoment"/>
                <w:color w:val="FF0000"/>
                <w:highlight w:val="yellow"/>
                <w:lang w:val="cs-CZ"/>
              </w:rPr>
              <w:commentReference w:id="0"/>
            </w:r>
            <w:r w:rsidRPr="00EC07AD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  <w:lang w:val="cs-CZ"/>
              </w:rPr>
              <w:t>)</w:t>
            </w:r>
          </w:p>
        </w:tc>
      </w:tr>
    </w:tbl>
    <w:p w14:paraId="293376CA" w14:textId="77777777" w:rsidR="00103C8F" w:rsidRPr="00EC07AD" w:rsidRDefault="00103C8F" w:rsidP="00103C8F">
      <w:pPr>
        <w:rPr>
          <w:lang w:val="cs-CZ"/>
        </w:rPr>
      </w:pPr>
    </w:p>
    <w:p w14:paraId="293376CB" w14:textId="250B80D8" w:rsidR="00EA0AF3" w:rsidRPr="00EC07AD" w:rsidRDefault="00A9779B" w:rsidP="00103C8F">
      <w:pPr>
        <w:rPr>
          <w:u w:val="single"/>
          <w:lang w:val="cs-CZ"/>
        </w:rPr>
      </w:pPr>
      <w:r w:rsidRPr="00EC07AD">
        <w:rPr>
          <w:u w:val="single"/>
          <w:lang w:val="cs-CZ"/>
        </w:rPr>
        <w:t>Popis průběhu vyučovací hodiny</w:t>
      </w:r>
    </w:p>
    <w:tbl>
      <w:tblPr>
        <w:tblStyle w:val="Mkatabulky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70"/>
        <w:gridCol w:w="8095"/>
      </w:tblGrid>
      <w:tr w:rsidR="006915C1" w:rsidRPr="00EC07AD" w14:paraId="293376D0" w14:textId="77777777" w:rsidTr="00695539">
        <w:tc>
          <w:tcPr>
            <w:tcW w:w="1970" w:type="dxa"/>
            <w:tcBorders>
              <w:bottom w:val="single" w:sz="4" w:space="0" w:color="auto"/>
            </w:tcBorders>
          </w:tcPr>
          <w:p w14:paraId="293376CC" w14:textId="6E7AD6F5" w:rsidR="00FA2FB9" w:rsidRPr="00EC07AD" w:rsidRDefault="00A9779B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Fáze přípr</w:t>
            </w:r>
            <w:r w:rsidR="00681616" w:rsidRPr="00EC07AD">
              <w:rPr>
                <w:lang w:val="cs-CZ"/>
              </w:rPr>
              <w:t>a</w:t>
            </w:r>
            <w:r w:rsidRPr="00EC07AD">
              <w:rPr>
                <w:lang w:val="cs-CZ"/>
              </w:rPr>
              <w:t>vy</w:t>
            </w:r>
          </w:p>
          <w:p w14:paraId="293376CD" w14:textId="77777777" w:rsidR="000654A5" w:rsidRPr="00EC07AD" w:rsidRDefault="00FE5343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4</w:t>
            </w:r>
            <w:r w:rsidR="000654A5" w:rsidRPr="00EC07AD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293376CE" w14:textId="4890AA61" w:rsidR="00FA2FB9" w:rsidRPr="00EC07AD" w:rsidRDefault="00A9779B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docházky</w:t>
            </w:r>
          </w:p>
          <w:p w14:paraId="293376CF" w14:textId="77777777" w:rsidR="0072154F" w:rsidRPr="00EC07AD" w:rsidRDefault="0072154F" w:rsidP="00FA2FB9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  <w:tr w:rsidR="00044A87" w:rsidRPr="00EC07AD" w14:paraId="293376D4" w14:textId="77777777" w:rsidTr="00695539">
        <w:tc>
          <w:tcPr>
            <w:tcW w:w="1970" w:type="dxa"/>
            <w:tcBorders>
              <w:bottom w:val="single" w:sz="4" w:space="0" w:color="auto"/>
            </w:tcBorders>
          </w:tcPr>
          <w:p w14:paraId="293376D1" w14:textId="4D889BC2" w:rsidR="00044A87" w:rsidRPr="00EC07AD" w:rsidRDefault="00A9779B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Domácí úkol</w:t>
            </w:r>
            <w:r w:rsidR="00044A87" w:rsidRPr="00EC07AD">
              <w:rPr>
                <w:lang w:val="cs-CZ"/>
              </w:rPr>
              <w:t xml:space="preserve"> </w:t>
            </w:r>
          </w:p>
          <w:p w14:paraId="293376D2" w14:textId="77777777" w:rsidR="00044A87" w:rsidRPr="00EC07AD" w:rsidRDefault="00FE5343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4</w:t>
            </w:r>
            <w:r w:rsidR="00044A87" w:rsidRPr="00EC07AD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293376D3" w14:textId="752EE239" w:rsidR="00044A87" w:rsidRPr="00EC07AD" w:rsidRDefault="00A9779B" w:rsidP="00044A87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Kontrola domácího úkolu</w:t>
            </w:r>
          </w:p>
        </w:tc>
      </w:tr>
      <w:tr w:rsidR="007F49AF" w:rsidRPr="00EC07AD" w14:paraId="293376F2" w14:textId="77777777" w:rsidTr="00695539">
        <w:tc>
          <w:tcPr>
            <w:tcW w:w="1970" w:type="dxa"/>
            <w:vMerge w:val="restart"/>
            <w:tcBorders>
              <w:bottom w:val="nil"/>
            </w:tcBorders>
          </w:tcPr>
          <w:p w14:paraId="293376D5" w14:textId="77777777" w:rsidR="007F49AF" w:rsidRPr="00EC07AD" w:rsidRDefault="007F49AF" w:rsidP="00D93C79">
            <w:pPr>
              <w:jc w:val="center"/>
              <w:rPr>
                <w:lang w:val="cs-CZ"/>
              </w:rPr>
            </w:pPr>
          </w:p>
          <w:p w14:paraId="293376D6" w14:textId="77777777" w:rsidR="007F49AF" w:rsidRPr="00EC07AD" w:rsidRDefault="007F49AF" w:rsidP="00D93C79">
            <w:pPr>
              <w:jc w:val="center"/>
              <w:rPr>
                <w:lang w:val="cs-CZ"/>
              </w:rPr>
            </w:pPr>
          </w:p>
          <w:p w14:paraId="293376D7" w14:textId="77777777" w:rsidR="00044A87" w:rsidRPr="00EC07AD" w:rsidRDefault="00044A87" w:rsidP="00D93C79">
            <w:pPr>
              <w:jc w:val="center"/>
              <w:rPr>
                <w:lang w:val="cs-CZ"/>
              </w:rPr>
            </w:pPr>
          </w:p>
          <w:p w14:paraId="293376D8" w14:textId="11E46F37" w:rsidR="007F49AF" w:rsidRPr="00EC07AD" w:rsidRDefault="00AA011F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 xml:space="preserve">Fáze </w:t>
            </w:r>
            <w:r w:rsidR="003D4D84" w:rsidRPr="00EC07AD">
              <w:rPr>
                <w:lang w:val="cs-CZ"/>
              </w:rPr>
              <w:t>expozice</w:t>
            </w:r>
          </w:p>
          <w:p w14:paraId="293376D9" w14:textId="77777777" w:rsidR="007F49AF" w:rsidRPr="00EC07AD" w:rsidRDefault="00FE5343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19</w:t>
            </w:r>
            <w:r w:rsidR="007F49AF" w:rsidRPr="00EC07AD">
              <w:rPr>
                <w:lang w:val="cs-CZ"/>
              </w:rPr>
              <w:t xml:space="preserve"> min.</w:t>
            </w:r>
          </w:p>
          <w:p w14:paraId="293376DA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DB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DC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DD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DE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DF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0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1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2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3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4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5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6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7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8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9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A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B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C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D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E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  <w:p w14:paraId="293376EF" w14:textId="77777777" w:rsidR="00695539" w:rsidRPr="00EC07AD" w:rsidRDefault="00695539" w:rsidP="00695539">
            <w:pPr>
              <w:rPr>
                <w:lang w:val="cs-CZ"/>
              </w:rPr>
            </w:pPr>
          </w:p>
        </w:tc>
        <w:tc>
          <w:tcPr>
            <w:tcW w:w="8095" w:type="dxa"/>
          </w:tcPr>
          <w:p w14:paraId="293376F0" w14:textId="551A7944" w:rsidR="00A53542" w:rsidRPr="00EC07AD" w:rsidRDefault="00AA011F" w:rsidP="00044A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lastRenderedPageBreak/>
              <w:t>Vyučující</w:t>
            </w:r>
            <w:r w:rsidR="0072154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72154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DF3ED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vybere</w:t>
            </w:r>
            <w:r w:rsidR="00044A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jedn</w:t>
            </w:r>
            <w:r w:rsidR="00DF3ED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oho</w:t>
            </w:r>
            <w:r w:rsidR="00044A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žáka</w:t>
            </w:r>
            <w:r w:rsidR="00044A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044A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="00FC778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 požádá ho, aby na KARTĚ </w:t>
            </w:r>
            <w:r w:rsidR="004F2A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PODSTATNÝCH JMEN</w:t>
            </w:r>
            <w:r w:rsidR="00FC778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označil ta podstatná jména, jejichž význam znají ostatní žáci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FC778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KARTA </w:t>
            </w:r>
            <w:r w:rsidR="004F2A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PODSTATNÝCH JMEN </w:t>
            </w:r>
            <w:r w:rsidR="00FC778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se nachází pod scénářem a </w:t>
            </w:r>
            <w:r w:rsidR="0098170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obsahuje všechna podstatná jména ze str. </w:t>
            </w:r>
            <w:r w:rsidR="00044A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XLVIII</w:t>
            </w:r>
            <w:r w:rsidR="00E408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8170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učebnici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).</w:t>
            </w:r>
          </w:p>
          <w:p w14:paraId="293376F1" w14:textId="654F795A" w:rsidR="00A53542" w:rsidRPr="00EC07AD" w:rsidRDefault="009F6709" w:rsidP="00E4088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7343F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požádá všechny žáky (jednotlivě), aby přečetli ze seznamu 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str. XLVIII </w:t>
            </w:r>
            <w:r w:rsidR="007343F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4F2A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7343F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učebnici ta podstatná jména, jejichž význam znají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7343F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Vybraný</w:t>
            </w:r>
            <w:r w:rsidR="00E408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7343F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tato podstatná jména označuje na KARTĚ </w:t>
            </w:r>
            <w:r w:rsidR="004F2A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PODSTATNÝCH JMEN </w:t>
            </w:r>
            <w:r w:rsidR="00E408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</w:t>
            </w:r>
            <w:r w:rsidR="007343F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např</w:t>
            </w:r>
            <w:r w:rsidR="00E408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znakem </w:t>
            </w:r>
            <w:r w:rsidR="00E40887" w:rsidRPr="00EC07AD">
              <w:rPr>
                <w:rFonts w:ascii="Times New Roman" w:hAnsi="Times New Roman" w:cs="Times New Roman"/>
                <w:b/>
                <w:color w:val="00B050"/>
                <w:sz w:val="28"/>
                <w:szCs w:val="28"/>
                <w:lang w:val="cs-CZ"/>
              </w:rPr>
              <w:t>+</w:t>
            </w:r>
            <w:r w:rsidR="00E40887" w:rsidRPr="00EC07AD">
              <w:rPr>
                <w:rFonts w:ascii="Times New Roman" w:hAnsi="Times New Roman" w:cs="Times New Roman"/>
                <w:color w:val="00B050"/>
                <w:sz w:val="28"/>
                <w:szCs w:val="28"/>
                <w:lang w:val="cs-CZ"/>
              </w:rPr>
              <w:t xml:space="preserve"> </w:t>
            </w:r>
            <w:r w:rsidR="00E408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).</w:t>
            </w:r>
          </w:p>
        </w:tc>
      </w:tr>
      <w:tr w:rsidR="00D93C79" w:rsidRPr="00EC07AD" w14:paraId="293376F5" w14:textId="77777777" w:rsidTr="00695539">
        <w:tc>
          <w:tcPr>
            <w:tcW w:w="1970" w:type="dxa"/>
            <w:vMerge/>
            <w:tcBorders>
              <w:bottom w:val="nil"/>
            </w:tcBorders>
          </w:tcPr>
          <w:p w14:paraId="293376F3" w14:textId="77777777" w:rsidR="00D93C79" w:rsidRPr="00EC07AD" w:rsidRDefault="00D93C79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6F4" w14:textId="6FC3112A" w:rsidR="00D93C79" w:rsidRPr="00EC07AD" w:rsidRDefault="00FD7FEB" w:rsidP="00FC52F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D7FEB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76532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hledají ve slovníku</w:t>
            </w:r>
            <w:r w:rsidR="00F2644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významy ostatních podstatných jmen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F2644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Vybraný </w:t>
            </w:r>
            <w:r w:rsidR="00F2644F"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F2644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C10AF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zapisuje tyto významy na KARTU </w:t>
            </w:r>
            <w:r w:rsidR="004F2A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PODSTATNÝCH JMEN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7F49AF" w:rsidRPr="00EC07AD" w14:paraId="293376F8" w14:textId="77777777" w:rsidTr="00695539">
        <w:tc>
          <w:tcPr>
            <w:tcW w:w="1970" w:type="dxa"/>
            <w:vMerge/>
            <w:tcBorders>
              <w:bottom w:val="nil"/>
            </w:tcBorders>
          </w:tcPr>
          <w:p w14:paraId="293376F6" w14:textId="77777777" w:rsidR="007F49AF" w:rsidRPr="00EC07AD" w:rsidRDefault="007F49AF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6F7" w14:textId="324F6CAB" w:rsidR="007F49AF" w:rsidRPr="00EC07AD" w:rsidRDefault="009F6709" w:rsidP="001565A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C10AF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uspořádá soutěž. Rozdělí třídu na skupiny 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(ma</w:t>
            </w:r>
            <w:r w:rsidR="00C10AF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x. 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6</w:t>
            </w:r>
            <w:r w:rsidR="00C10AF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skupin</w:t>
            </w:r>
            <w:r w:rsidR="00A5354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F85B3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E2184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každé skupině přidělí jednu z ilustrací (I–VI) </w:t>
            </w:r>
            <w:r w:rsidR="00664CC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</w:t>
            </w:r>
            <w:r w:rsidR="008E02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E2184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</w:t>
            </w:r>
            <w:r w:rsidR="00664CC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</w:t>
            </w:r>
            <w:r w:rsidR="008E02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(str. </w:t>
            </w:r>
            <w:r w:rsidR="008E02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XLVIII</w:t>
            </w:r>
            <w:r w:rsidR="008E02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F85B3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vysvětlí</w:t>
            </w:r>
            <w:r w:rsidR="002027C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8E02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že </w:t>
            </w:r>
            <w:r w:rsidR="00C110E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jejich úkolem je</w:t>
            </w:r>
            <w:r w:rsidR="002027C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C57F8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vypsat </w:t>
            </w:r>
            <w:r w:rsidR="00C110E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ze seznamu</w:t>
            </w:r>
            <w:r w:rsidR="00C110E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408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</w:t>
            </w:r>
            <w:r w:rsidR="00F85B3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samostatný</w:t>
            </w:r>
            <w:r w:rsidR="002027C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list</w:t>
            </w:r>
            <w:r w:rsidR="00F85B3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papír</w:t>
            </w:r>
            <w:r w:rsidR="002027C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</w:t>
            </w:r>
            <w:r w:rsidR="000E251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podstatná jména</w:t>
            </w:r>
            <w:r w:rsidR="00C57F8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která</w:t>
            </w:r>
            <w:r w:rsidR="00C57F8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E251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potřeb</w:t>
            </w:r>
            <w:r w:rsidR="00C57F8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ují</w:t>
            </w:r>
            <w:r w:rsidR="000E251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k</w:t>
            </w:r>
            <w:r w:rsidR="00C57F8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0E251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popisu zadané scény</w:t>
            </w:r>
            <w:r w:rsidR="00B876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B876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04ED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určí časový limit na splnění úkolu, např.</w:t>
            </w:r>
            <w:r w:rsidR="00B876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3 minuty. 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B876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 </w:t>
            </w:r>
            <w:r w:rsidR="00E04ED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uplynutí stanoveného času všechny skupiny odevzdají papíry se </w:t>
            </w:r>
            <w:r w:rsidR="008F2B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splněným </w:t>
            </w:r>
            <w:r w:rsidR="008F2B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lastRenderedPageBreak/>
              <w:t xml:space="preserve">úkolem vyučujícímu, </w:t>
            </w:r>
            <w:r w:rsidR="008F2B93"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8F2B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čte vypsaná slova a všichni </w:t>
            </w:r>
            <w:r w:rsidR="008F2B93"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8F2B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společně hodnotí, zda </w:t>
            </w:r>
            <w:r w:rsidR="00C110E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byl</w:t>
            </w:r>
            <w:r w:rsidR="008F2B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úkol splněn správně</w:t>
            </w:r>
            <w:r w:rsidR="00B876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A556D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Skupina, která vypsala nejvíc podstatných jmen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</w:t>
            </w:r>
            <w:r w:rsidR="00A556D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vyhrává a získává titul </w:t>
            </w:r>
            <w:r w:rsidR="001629A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MISTŘI</w:t>
            </w:r>
            <w:r w:rsidR="00D7063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POPISU</w:t>
            </w:r>
            <w:r w:rsidR="00B876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A556D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 vyhodnocení </w:t>
            </w:r>
            <w:r w:rsidR="000272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úkolu</w:t>
            </w:r>
            <w:r w:rsidR="00B876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556D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vrátí </w:t>
            </w:r>
            <w:r w:rsidR="002C594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papíry skupinám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7F49AF" w:rsidRPr="00EC07AD" w14:paraId="293376FB" w14:textId="77777777" w:rsidTr="00695539">
        <w:tc>
          <w:tcPr>
            <w:tcW w:w="1970" w:type="dxa"/>
            <w:vMerge/>
            <w:tcBorders>
              <w:bottom w:val="nil"/>
            </w:tcBorders>
          </w:tcPr>
          <w:p w14:paraId="293376F9" w14:textId="77777777" w:rsidR="007F49AF" w:rsidRPr="00EC07AD" w:rsidRDefault="007F49AF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6FA" w14:textId="17906D25" w:rsidR="00C24866" w:rsidRPr="00EC07AD" w:rsidRDefault="002C594A" w:rsidP="006A3673">
            <w:pPr>
              <w:spacing w:before="120" w:after="120"/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Druhý</w:t>
            </w:r>
            <w:r w:rsidR="005207E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soutěžní</w:t>
            </w:r>
            <w:r w:rsidR="005207E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úkol</w:t>
            </w:r>
            <w:r w:rsidR="005207E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em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3366E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je napsat latinsk</w:t>
            </w:r>
            <w:r w:rsidR="000D78A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ý název </w:t>
            </w:r>
            <w:r w:rsidR="00DF7AA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pro </w:t>
            </w:r>
            <w:r w:rsidR="005C6F8A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vybrané </w:t>
            </w:r>
            <w:r w:rsidR="00DF7AA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mozaik</w:t>
            </w:r>
            <w:r w:rsidR="005C6F8A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y</w:t>
            </w:r>
            <w:r w:rsidR="000D78A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kter</w:t>
            </w:r>
            <w:r w:rsidR="005C6F8A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é</w:t>
            </w:r>
            <w:r w:rsidR="000D78A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C7687"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0D78A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určil (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případě </w:t>
            </w:r>
            <w:r w:rsidR="00DF7AA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pro všechny mozaiky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A66F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 učebnici 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 str. XLVIII (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rozhoduje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F6709"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). </w:t>
            </w:r>
            <w:r w:rsidR="009F6709"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880378"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 </w:t>
            </w:r>
            <w:r w:rsidR="0088037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určí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časo</w:t>
            </w:r>
            <w:r w:rsidR="0088037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vý limit na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splnění úkolu, např.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3 min</w:t>
            </w:r>
            <w:r w:rsidR="00223473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uty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Názvy </w:t>
            </w:r>
            <w:r w:rsidR="0088037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mozaik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skupiny </w:t>
            </w:r>
            <w:r w:rsidR="0088037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</w:t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píší na druhou stranu papíru, který použily při řešení předchozího úkolu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2C7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Příklady názvů</w:t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pro mozaiky</w:t>
            </w:r>
            <w:r w:rsidR="0052655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</w:t>
            </w:r>
            <w:commentRangeStart w:id="1"/>
            <w:r w:rsidR="0052655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n villa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rust</w:t>
            </w:r>
            <w:r w:rsidR="003D0E98" w:rsidRPr="00EC07AD">
              <w:rPr>
                <w:rFonts w:ascii="Book Antiqua" w:hAnsi="Book Antiqua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ca, Olivē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tum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</w:t>
            </w:r>
            <w:r w:rsid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II</w:t>
            </w:r>
            <w:r w:rsidR="0052655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F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em</w:t>
            </w:r>
            <w:r w:rsidR="003D0E98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nae cum pila,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n thermis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III</w:t>
            </w:r>
            <w:r w:rsidR="0052655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In cena, Ep</w:t>
            </w:r>
            <w:r w:rsidR="003D0E98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u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lae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IV</w:t>
            </w:r>
            <w:r w:rsidR="0052655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n theatro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V</w:t>
            </w:r>
            <w:r w:rsidR="0052655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Ludus gladiatorius, In arēna, I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n amphiteatro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, VI</w:t>
            </w:r>
            <w:r w:rsidR="0052655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n circo, </w:t>
            </w:r>
            <w:r w:rsidR="0052655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Aur</w:t>
            </w:r>
            <w:r w:rsidR="00526557" w:rsidRPr="00EC07AD">
              <w:rPr>
                <w:rFonts w:ascii="Book Antiqua" w:hAnsi="Book Antiqua" w:cs="Times New Roman"/>
                <w:i/>
                <w:noProof/>
                <w:sz w:val="24"/>
                <w:szCs w:val="24"/>
                <w:lang w:val="cs-CZ"/>
              </w:rPr>
              <w:t>ī</w:t>
            </w:r>
            <w:r w:rsidR="00EF46A1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gae</w:t>
            </w:r>
            <w:r w:rsidR="00EF46A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  <w:commentRangeEnd w:id="1"/>
            <w:r w:rsidR="001B6066" w:rsidRPr="00EC07AD">
              <w:rPr>
                <w:rStyle w:val="Odkaznakoment"/>
                <w:lang w:val="cs-CZ"/>
              </w:rPr>
              <w:commentReference w:id="1"/>
            </w:r>
            <w:r w:rsidR="001565A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br/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Skupina, která </w:t>
            </w:r>
            <w:r w:rsidR="004A222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vymyslela</w:t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nejvíc </w:t>
            </w:r>
            <w:r w:rsidR="004A222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vhodných názvů</w:t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vyhrává a získává titul MIST</w:t>
            </w:r>
            <w:r w:rsidR="000F372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ŘI</w:t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2721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NÁZVŮ</w:t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Po vyhodnocení </w:t>
            </w:r>
            <w:r w:rsidR="00C24866"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A367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ukončí soutěž</w:t>
            </w:r>
            <w:r w:rsidR="00C2486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7F49AF" w:rsidRPr="00EC07AD" w14:paraId="293376FE" w14:textId="77777777" w:rsidTr="00695539">
        <w:tc>
          <w:tcPr>
            <w:tcW w:w="1970" w:type="dxa"/>
            <w:vMerge/>
            <w:tcBorders>
              <w:bottom w:val="nil"/>
            </w:tcBorders>
          </w:tcPr>
          <w:p w14:paraId="293376FC" w14:textId="77777777" w:rsidR="007F49AF" w:rsidRPr="00EC07AD" w:rsidRDefault="007F49AF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093A0E06" w14:textId="77777777" w:rsidR="00AE5084" w:rsidRDefault="009F6709" w:rsidP="002D527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EF46A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A367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požádá žáky, aby v seznamu nalezli podstatná jména, která se skloňují podle </w:t>
            </w:r>
            <w:r w:rsidR="003D0E9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</w:t>
            </w:r>
            <w:r w:rsidR="006A367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 a </w:t>
            </w:r>
            <w:r w:rsidR="003D0E9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</w:t>
            </w:r>
            <w:r w:rsidR="006A367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F46A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dekl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inac</w:t>
            </w:r>
            <w:r w:rsidR="006A367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</w:t>
            </w:r>
            <w:r w:rsidR="00EF46A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Jeden</w:t>
            </w:r>
            <w:r w:rsidR="006A367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žák </w:t>
            </w:r>
            <w:r w:rsidR="00FB5DE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zapisuje podle diktátu spolužáků</w:t>
            </w:r>
            <w:r w:rsidR="003D0E9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čísla</w:t>
            </w:r>
            <w:r w:rsidR="00EF46A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deklinac</w:t>
            </w:r>
            <w:r w:rsidR="00F336E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e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F46A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KAR</w:t>
            </w:r>
            <w:r w:rsidR="006A367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TU </w:t>
            </w:r>
            <w:r w:rsidR="003D0E9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PODSTATNÝCH JMEN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1565A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F336EE"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F336E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čte</w:t>
            </w:r>
            <w:r w:rsidR="00E515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zapisuje na tabuli (do sloupce pod sebe)</w:t>
            </w:r>
            <w:r w:rsidR="00EF46A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515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podstatná jména, která nepatří do </w:t>
            </w:r>
            <w:r w:rsidR="003D0E9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1</w:t>
            </w:r>
            <w:r w:rsidR="00E515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ani do </w:t>
            </w:r>
            <w:r w:rsidR="003D0E9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</w:t>
            </w:r>
            <w:r w:rsidR="00E5155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deklinace</w:t>
            </w:r>
            <w:r w:rsidR="00AE508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293376FD" w14:textId="7CA60C7D" w:rsidR="007F2528" w:rsidRPr="00EC07AD" w:rsidRDefault="00674920" w:rsidP="002D527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[</w:t>
            </w:r>
            <w:r w:rsidR="007F2528" w:rsidRPr="00DD3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ā</w:t>
            </w:r>
            <w:r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ctor, an</w:t>
            </w:r>
            <w:r w:rsidR="007F2528" w:rsidRPr="00DD3074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i</w:t>
            </w:r>
            <w:r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mal, corpus,</w:t>
            </w:r>
            <w:r w:rsidR="002D527C"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 xml:space="preserve"> gladi</w:t>
            </w:r>
            <w:r w:rsidR="00080EC4"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="002D527C"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tor, hospes, piscis, spec</w:t>
            </w:r>
            <w:r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</w:t>
            </w:r>
            <w:r w:rsidR="002D527C"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ā</w:t>
            </w:r>
            <w:r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tor, victor</w:t>
            </w:r>
            <w:r w:rsidRPr="00DD3074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]</w:t>
            </w:r>
          </w:p>
        </w:tc>
      </w:tr>
      <w:tr w:rsidR="007F49AF" w:rsidRPr="00EC07AD" w14:paraId="29337701" w14:textId="77777777" w:rsidTr="00695539">
        <w:tc>
          <w:tcPr>
            <w:tcW w:w="1970" w:type="dxa"/>
            <w:vMerge/>
            <w:tcBorders>
              <w:bottom w:val="nil"/>
            </w:tcBorders>
          </w:tcPr>
          <w:p w14:paraId="293376FF" w14:textId="77777777" w:rsidR="007F49AF" w:rsidRPr="00EC07AD" w:rsidRDefault="007F49AF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700" w14:textId="1CC2EC13" w:rsidR="002A27EB" w:rsidRPr="00EC07AD" w:rsidRDefault="009F6709" w:rsidP="00FF122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F5DC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požádá </w:t>
            </w: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9F5DC8" w:rsidRPr="00EC07AD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,</w:t>
            </w:r>
            <w:r w:rsidR="009F5DC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aby odpověděli na otázky: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F5DC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Jakou koncovku má nominativ singuláru podstatných jmen </w:t>
            </w:r>
            <w:r w:rsidR="00F05A3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3</w:t>
            </w:r>
            <w:r w:rsidR="009F5DC8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deklinace?</w:t>
            </w:r>
            <w:r w:rsidR="005025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Jakou koncovku má genitiv singuláru podstatných jmen </w:t>
            </w:r>
            <w:r w:rsidR="00F05A3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3</w:t>
            </w:r>
            <w:r w:rsidR="005025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deklinace? Jaký rod mají tato podstatná jména?</w:t>
            </w:r>
            <w:r w:rsid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</w:tc>
      </w:tr>
      <w:tr w:rsidR="00674920" w:rsidRPr="00EC07AD" w14:paraId="29337704" w14:textId="77777777" w:rsidTr="00695539">
        <w:tc>
          <w:tcPr>
            <w:tcW w:w="1970" w:type="dxa"/>
            <w:tcBorders>
              <w:top w:val="nil"/>
              <w:bottom w:val="nil"/>
            </w:tcBorders>
          </w:tcPr>
          <w:p w14:paraId="29337702" w14:textId="77777777" w:rsidR="00674920" w:rsidRPr="00EC07AD" w:rsidRDefault="00674920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703" w14:textId="24EDB5A6" w:rsidR="009C79E7" w:rsidRPr="00EC07AD" w:rsidRDefault="009F6709" w:rsidP="00FF122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5025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vysvětlí, že podstatná jména </w:t>
            </w:r>
            <w:r w:rsidR="00F05A3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3</w:t>
            </w:r>
            <w:r w:rsidR="005025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deklinace lze rozdělit na dvě skupiny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2101C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stejnoslabičná </w:t>
            </w:r>
            <w:r w:rsidR="002101C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podstatná jména</w:t>
            </w:r>
            <w:r w:rsidR="002101C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(</w:t>
            </w:r>
            <w:r w:rsidR="002101C1" w:rsidRPr="00EC07AD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cs-CZ"/>
              </w:rPr>
              <w:t>parisyllaba</w:t>
            </w:r>
            <w:r w:rsidR="002101C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) a </w:t>
            </w:r>
            <w:r w:rsidR="00F05A33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různoslabičn</w:t>
            </w:r>
            <w:r w:rsidR="0035578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á</w:t>
            </w:r>
            <w:r w:rsidR="00F05A33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2101C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podstatná jména </w:t>
            </w:r>
            <w:r w:rsidR="002101C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(</w:t>
            </w:r>
            <w:r w:rsidR="002101C1" w:rsidRPr="00EC07AD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cs-CZ"/>
              </w:rPr>
              <w:t>imparisyllaba</w:t>
            </w:r>
            <w:r w:rsidR="002101C1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2101C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Stejnoslabičná podstatná jména mají v nominativu a genitivu singuláru stejný počet slabik</w:t>
            </w:r>
            <w:r w:rsidR="00857BF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např.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35578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nom.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sg.</w:t>
            </w:r>
            <w:r w:rsidR="0035578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674920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c</w:t>
            </w:r>
            <w:r w:rsidR="00D74A6E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ī</w:t>
            </w:r>
            <w:r w:rsidR="00674920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-vis</w:t>
            </w:r>
            <w:r w:rsidR="00FF122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(2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slabiky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674920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,</w:t>
            </w:r>
            <w:r w:rsidR="00355786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r w:rsidR="00355786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gen.</w:t>
            </w:r>
            <w:r w:rsidR="000613D4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 xml:space="preserve"> sg.</w:t>
            </w:r>
            <w:r w:rsidR="00355786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:</w:t>
            </w:r>
            <w:r w:rsidR="00674920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c</w:t>
            </w:r>
            <w:r w:rsidR="00D74A6E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ī</w:t>
            </w:r>
            <w:r w:rsidR="00674920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-vis</w:t>
            </w:r>
            <w:r w:rsidR="00FF122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(2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slabiky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Různoslabičná</w:t>
            </w:r>
            <w:r w:rsidR="00B3099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podstatná 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</w:t>
            </w:r>
            <w:r w:rsidR="00B3099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ména 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mají různý počet slabik v nominativu a v genitivu singuláru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ř. nom. sg.: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D527C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a-n</w:t>
            </w:r>
            <w:r w:rsidR="000613D4" w:rsidRPr="00EC07AD">
              <w:rPr>
                <w:rFonts w:ascii="Book Antiqua" w:hAnsi="Book Antiqua" w:cs="Times New Roman"/>
                <w:i/>
                <w:sz w:val="24"/>
                <w:szCs w:val="24"/>
                <w:lang w:val="cs-CZ"/>
              </w:rPr>
              <w:t>i</w:t>
            </w:r>
            <w:r w:rsidR="002D527C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-mal</w:t>
            </w:r>
            <w:r w:rsidR="00FF122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(3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slabiky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2D527C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, </w:t>
            </w:r>
            <w:r w:rsidR="000613D4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 xml:space="preserve">gen. sg.: </w:t>
            </w:r>
            <w:r w:rsidR="002D527C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a-ni-mā</w:t>
            </w:r>
            <w:r w:rsidR="00674920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-lis</w:t>
            </w:r>
            <w:r w:rsidR="00FF122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(4</w:t>
            </w:r>
            <w:r w:rsidR="000613D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slabiky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</w: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6D335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D74A6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kontrolují počet slabik ve zbývajících sedmi podstatných jménech 3. deklinace (kromě </w:t>
            </w:r>
            <w:r w:rsidR="00D74A6E" w:rsidRPr="00EC07A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animal</w:t>
            </w:r>
            <w:r w:rsidR="00D74A6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), která jsou napsaná na tabuli, a rozhodují, zda se jedná o</w:t>
            </w:r>
            <w:r w:rsidR="00581525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D74A6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stejnoslabičné, nebo různoslabičné podstatné jméno</w:t>
            </w:r>
            <w:r w:rsidR="009F212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[</w:t>
            </w:r>
            <w:r w:rsidR="009F212B" w:rsidRPr="00EC07A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cs-CZ"/>
              </w:rPr>
              <w:t>ā</w:t>
            </w:r>
            <w:r w:rsidR="009C79E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ctor, </w:t>
            </w:r>
            <w:r w:rsidR="009C79E7" w:rsidRPr="00EC07AD">
              <w:rPr>
                <w:rFonts w:ascii="Times New Roman" w:hAnsi="Times New Roman" w:cs="Times New Roman"/>
                <w:i/>
                <w:strike/>
                <w:noProof/>
                <w:sz w:val="24"/>
                <w:szCs w:val="24"/>
                <w:lang w:val="cs-CZ"/>
              </w:rPr>
              <w:t>an</w:t>
            </w:r>
            <w:r w:rsidR="009F212B" w:rsidRPr="00EC07AD">
              <w:rPr>
                <w:rFonts w:ascii="Book Antiqua" w:hAnsi="Book Antiqua" w:cs="Times New Roman"/>
                <w:i/>
                <w:strike/>
                <w:noProof/>
                <w:sz w:val="24"/>
                <w:szCs w:val="24"/>
                <w:lang w:val="cs-CZ"/>
              </w:rPr>
              <w:t>i</w:t>
            </w:r>
            <w:r w:rsidR="009C79E7" w:rsidRPr="00EC07AD">
              <w:rPr>
                <w:rFonts w:ascii="Times New Roman" w:hAnsi="Times New Roman" w:cs="Times New Roman"/>
                <w:i/>
                <w:strike/>
                <w:noProof/>
                <w:sz w:val="24"/>
                <w:szCs w:val="24"/>
                <w:lang w:val="cs-CZ"/>
              </w:rPr>
              <w:t>mal</w:t>
            </w:r>
            <w:r w:rsidR="009C79E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corpus, gladi</w:t>
            </w:r>
            <w:r w:rsidR="00DF5EBD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ā</w:t>
            </w:r>
            <w:r w:rsidR="009C79E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tor, hospes, piscis, spectātor, victor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]</w:t>
            </w:r>
          </w:p>
        </w:tc>
      </w:tr>
      <w:tr w:rsidR="00695539" w:rsidRPr="00EC07AD" w14:paraId="29337707" w14:textId="77777777" w:rsidTr="00695539">
        <w:tc>
          <w:tcPr>
            <w:tcW w:w="1970" w:type="dxa"/>
            <w:vMerge w:val="restart"/>
            <w:tcBorders>
              <w:top w:val="nil"/>
            </w:tcBorders>
          </w:tcPr>
          <w:p w14:paraId="29337705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706" w14:textId="3402F03B" w:rsidR="00695539" w:rsidRPr="00EC07AD" w:rsidRDefault="009F6709" w:rsidP="00FF122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72453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hovoří o třech typech skloňování ve 3. deklinaci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72453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souhláskovém, samohláskovém a smíšeném. </w:t>
            </w:r>
            <w:r w:rsidR="0072453A"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="0072453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 vysvětluje, že rozdíl mezi 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typy skloňování se </w:t>
            </w:r>
            <w:r w:rsidR="00FF25B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 všech rodů</w:t>
            </w:r>
            <w:r w:rsidR="00FF25B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týká těchto tvarů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 ablati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v 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singul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áru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-e</w:t>
            </w:r>
            <w:r w:rsidR="00AB628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nebo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–i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a 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gen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ti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plur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álu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-um</w:t>
            </w:r>
            <w:r w:rsidR="00AB6286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 xml:space="preserve"> </w:t>
            </w:r>
            <w:r w:rsidR="00DA660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nebo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–ium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;</w:t>
            </w:r>
            <w:r w:rsidR="00AB628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ve středím rodu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je to navíc: n</w:t>
            </w:r>
            <w:r w:rsidR="00AB628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ominativ, akuzativ a vokativ plurálu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-a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B628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nebo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–ia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).</w:t>
            </w:r>
          </w:p>
        </w:tc>
      </w:tr>
      <w:tr w:rsidR="00695539" w:rsidRPr="00EC07AD" w14:paraId="29337714" w14:textId="77777777" w:rsidTr="00D93C79">
        <w:tc>
          <w:tcPr>
            <w:tcW w:w="1970" w:type="dxa"/>
            <w:vMerge/>
          </w:tcPr>
          <w:p w14:paraId="29337708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709" w14:textId="30DB49B0" w:rsidR="00695539" w:rsidRPr="00EC07AD" w:rsidRDefault="009F6709" w:rsidP="002D527C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požádá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jednoho z žáků, aby přečetl informace z </w:t>
            </w:r>
            <w:r w:rsidR="00DD307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učebnice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2D527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(str. XLIX) 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o</w:t>
            </w:r>
            <w:r w:rsidR="00DD307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0336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podstatných jménech</w:t>
            </w:r>
            <w:r w:rsidR="00EC56F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souhláskového, samohláskového a smíšeného typu, která se skloňují podle 3. deklinace, a uvede příklady</w:t>
            </w:r>
            <w:r w:rsidR="006B457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těchto podstatných jmen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</w:p>
          <w:p w14:paraId="2933770A" w14:textId="37D36DD9" w:rsidR="00FF1229" w:rsidRPr="00EC07AD" w:rsidRDefault="006B4574" w:rsidP="004B5C36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Souhláskový typ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</w:t>
            </w:r>
          </w:p>
          <w:p w14:paraId="2933770B" w14:textId="6A4D7B65" w:rsidR="00FF1229" w:rsidRPr="00EC07AD" w:rsidRDefault="002C0F5A" w:rsidP="00FF1229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stejnoslabičná</w:t>
            </w:r>
            <w:r w:rsidR="006B457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podstatná jména</w:t>
            </w:r>
            <w:r w:rsidR="001D0D4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u kterých v genitivu singuláru před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D0D4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-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is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1D0D4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předchází pouze jedna souhláska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</w:t>
            </w:r>
            <w:r w:rsidR="001D0D4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1D0D4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. ho-m</w:t>
            </w:r>
            <w:r w:rsidR="0020435A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ō</w:t>
            </w:r>
            <w:r w:rsidR="00FF122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(2</w:t>
            </w:r>
            <w:r w:rsidR="00B278C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slabiky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ho-mi-</w:t>
            </w:r>
            <w:r w:rsidR="00695539" w:rsidRPr="00EC07AD">
              <w:rPr>
                <w:rFonts w:ascii="Times New Roman" w:hAnsi="Times New Roman" w:cs="Times New Roman"/>
                <w:b/>
                <w:i/>
                <w:noProof/>
                <w:color w:val="0070C0"/>
                <w:sz w:val="24"/>
                <w:szCs w:val="24"/>
                <w:lang w:val="cs-CZ"/>
              </w:rPr>
              <w:t>n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is</w:t>
            </w:r>
            <w:r w:rsidR="00FF122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(3</w:t>
            </w:r>
            <w:r w:rsidR="00B278C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</w:t>
            </w:r>
            <w:r w:rsidR="00B278C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lastRenderedPageBreak/>
              <w:t>slabiky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tem-pus</w:t>
            </w:r>
            <w:r w:rsidR="00FF122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(2</w:t>
            </w:r>
            <w:r w:rsidR="00B278C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slabiky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tem-po-</w:t>
            </w:r>
            <w:r w:rsidR="00695539" w:rsidRPr="00EC07AD">
              <w:rPr>
                <w:rFonts w:ascii="Times New Roman" w:hAnsi="Times New Roman" w:cs="Times New Roman"/>
                <w:b/>
                <w:i/>
                <w:noProof/>
                <w:color w:val="0070C0"/>
                <w:sz w:val="24"/>
                <w:szCs w:val="24"/>
                <w:lang w:val="cs-CZ"/>
              </w:rPr>
              <w:t>r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is</w:t>
            </w:r>
            <w:r w:rsidR="00FF122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(3</w:t>
            </w:r>
            <w:r w:rsidR="00B278C6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 slabiky</w:t>
            </w:r>
            <w:r w:rsidR="00FF122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)</w:t>
            </w:r>
          </w:p>
          <w:p w14:paraId="2933770C" w14:textId="092EC295" w:rsidR="00695539" w:rsidRPr="00EC07AD" w:rsidRDefault="00C16B3C" w:rsidP="00FF1229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několik dalších podstatných jmen</w:t>
            </w:r>
            <w:r w:rsidR="001956B9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(</w:t>
            </w:r>
            <w:r w:rsidR="00782F6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„rodina </w:t>
            </w:r>
            <w:r w:rsidR="005B5155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 pejskem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“</w:t>
            </w:r>
            <w:r w:rsidR="001956B9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  <w:r w:rsidR="00782F6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  <w:r w:rsidR="00782F6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m</w:t>
            </w:r>
            <w:r w:rsidR="00F927D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ā</w:t>
            </w:r>
            <w:r w:rsidR="00782F6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ter, pater, fr</w:t>
            </w:r>
            <w:r w:rsidR="00F927D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ā</w:t>
            </w:r>
            <w:r w:rsidR="00782F6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ter, iu</w:t>
            </w:r>
            <w:r w:rsidR="00DF5EBD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v</w:t>
            </w:r>
            <w:r w:rsidR="00F927D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</w:t>
            </w:r>
            <w:r w:rsidR="00782F6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nis, senex, v</w:t>
            </w:r>
            <w:r w:rsidR="00F927D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ā</w:t>
            </w:r>
            <w:r w:rsidR="00782F6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t</w:t>
            </w:r>
            <w:r w:rsidR="00F927D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ē</w:t>
            </w:r>
            <w:r w:rsidR="00782F6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s, canis</w:t>
            </w:r>
          </w:p>
          <w:p w14:paraId="575869BC" w14:textId="77777777" w:rsidR="00C92E8E" w:rsidRPr="00EC07AD" w:rsidRDefault="00C92E8E" w:rsidP="004B5C36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Samohláskový typ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</w:p>
          <w:p w14:paraId="2933770D" w14:textId="6CDC37DF" w:rsidR="009C79E7" w:rsidRPr="00EC07AD" w:rsidRDefault="00C92E8E" w:rsidP="00674920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(ve třídách s malou hodinovou dotací probereme pouze neutra</w:t>
            </w:r>
            <w:r w:rsidR="00FF122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)</w:t>
            </w:r>
          </w:p>
          <w:p w14:paraId="2933770E" w14:textId="0DEC44C6" w:rsidR="00FF1229" w:rsidRPr="00EC07AD" w:rsidRDefault="00C92E8E" w:rsidP="00674920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podstatná jména rodu středního zakončená v nominativu singuláru na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C79E7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-e, -al, -ar</w:t>
            </w:r>
            <w:r w:rsidR="0048335B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, </w:t>
            </w:r>
            <w:r w:rsidR="004833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</w:t>
            </w:r>
            <w:r w:rsidR="006D73A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apř</w:t>
            </w:r>
            <w:r w:rsidR="004833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mar</w:t>
            </w:r>
            <w:r w:rsidR="0048335B" w:rsidRPr="00EC07AD">
              <w:rPr>
                <w:rFonts w:ascii="Times New Roman" w:hAnsi="Times New Roman" w:cs="Times New Roman"/>
                <w:b/>
                <w:i/>
                <w:noProof/>
                <w:color w:val="0070C0"/>
                <w:sz w:val="24"/>
                <w:szCs w:val="24"/>
                <w:lang w:val="cs-CZ"/>
              </w:rPr>
              <w:t>e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maris</w:t>
            </w:r>
            <w:r w:rsidR="00086F5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086F5D" w:rsidRPr="00086F5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(n)</w:t>
            </w:r>
            <w:r w:rsidR="0048335B" w:rsidRPr="00086F5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: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48335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mo</w:t>
            </w:r>
            <w:r w:rsidR="00894B3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ř</w:t>
            </w:r>
            <w:r w:rsidR="0048335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e, 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an</w:t>
            </w:r>
            <w:r w:rsidR="005B5F44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m</w:t>
            </w:r>
            <w:r w:rsidR="0048335B" w:rsidRPr="00EC07AD">
              <w:rPr>
                <w:rFonts w:ascii="Times New Roman" w:hAnsi="Times New Roman" w:cs="Times New Roman"/>
                <w:b/>
                <w:i/>
                <w:noProof/>
                <w:color w:val="0070C0"/>
                <w:sz w:val="24"/>
                <w:szCs w:val="24"/>
                <w:lang w:val="cs-CZ"/>
              </w:rPr>
              <w:t>al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animālis</w:t>
            </w:r>
            <w:r w:rsidR="00086F5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086F5D" w:rsidRPr="00086F5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(n)</w:t>
            </w:r>
            <w:r w:rsidR="0048335B" w:rsidRPr="00086F5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: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48335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z</w:t>
            </w:r>
            <w:r w:rsidR="00894B3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víře</w:t>
            </w:r>
            <w:r w:rsidR="0048335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, 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exempl</w:t>
            </w:r>
            <w:r w:rsidR="0048335B" w:rsidRPr="00EC07AD">
              <w:rPr>
                <w:rFonts w:ascii="Times New Roman" w:hAnsi="Times New Roman" w:cs="Times New Roman"/>
                <w:b/>
                <w:i/>
                <w:noProof/>
                <w:color w:val="0070C0"/>
                <w:sz w:val="24"/>
                <w:szCs w:val="24"/>
                <w:lang w:val="cs-CZ"/>
              </w:rPr>
              <w:t>ar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exemplāris</w:t>
            </w:r>
            <w:r w:rsidR="00086F5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086F5D" w:rsidRPr="00086F5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(n)</w:t>
            </w:r>
            <w:r w:rsidR="0048335B" w:rsidRPr="00086F5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: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894B3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příklad</w:t>
            </w:r>
            <w:r w:rsidR="0048335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2933770F" w14:textId="45DC8AB1" w:rsidR="00FF1229" w:rsidRPr="00EC07AD" w:rsidRDefault="00DD3074" w:rsidP="00674920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stejnoslabičné</w:t>
            </w:r>
            <w:r w:rsidR="00213A3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názvy měst a řek zakončené v nominativu singuláru na</w:t>
            </w:r>
            <w:r w:rsidR="00AA0ED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213A3E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is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</w:t>
            </w:r>
            <w:r w:rsidR="003C7EF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nap</w:t>
            </w:r>
            <w:r w:rsidR="003C7EF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Ne</w:t>
            </w:r>
            <w:r w:rsidR="00AA0ED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ā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p</w:t>
            </w:r>
            <w:r w:rsidR="00AA0ED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o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lis, Ne</w:t>
            </w:r>
            <w:r w:rsidR="00AA0ED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ā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p</w:t>
            </w:r>
            <w:r w:rsidR="00AA0ED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o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lis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AA0EDB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</w:t>
            </w:r>
            <w:r w:rsidR="0048335B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f</w:t>
            </w:r>
            <w:r w:rsidR="00AA0EDB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)</w:t>
            </w:r>
            <w:r w:rsidR="0048335B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: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48335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Neapol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, Tib</w:t>
            </w:r>
            <w:r w:rsidR="004558BD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ris, Tib</w:t>
            </w:r>
            <w:r w:rsidR="004558BD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e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ris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4558BD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</w:t>
            </w:r>
            <w:r w:rsidR="0048335B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m</w:t>
            </w:r>
            <w:r w:rsidR="004558BD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)</w:t>
            </w:r>
            <w:r w:rsidR="0048335B" w:rsidRPr="00086F5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: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 </w:t>
            </w:r>
            <w:r w:rsidR="0048335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T</w:t>
            </w:r>
            <w:r w:rsidR="004558BD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i</w:t>
            </w:r>
            <w:r w:rsidR="0048335B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ber</w:t>
            </w:r>
            <w:r w:rsidR="00C9323A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a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</w:p>
          <w:p w14:paraId="29337710" w14:textId="181B2022" w:rsidR="00695539" w:rsidRPr="00EC07AD" w:rsidRDefault="00C9323A" w:rsidP="00674920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několik </w:t>
            </w:r>
            <w:r w:rsidR="00E3561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stejnoslabičných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podst</w:t>
            </w:r>
            <w:r w:rsidR="00BC103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atných jmen zakončených v nominativu singuláru na -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is, n</w:t>
            </w:r>
            <w:r w:rsidR="00BC103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BC103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r w:rsidR="009C79E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. </w:t>
            </w:r>
            <w:r w:rsidR="009C79E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pup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pis, -is </w:t>
            </w:r>
            <w:r w:rsidR="00AE009C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</w:t>
            </w:r>
            <w:r w:rsidR="00695539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f</w:t>
            </w:r>
            <w:r w:rsidR="00AE009C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AE009C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záď (lodi)</w:t>
            </w:r>
            <w:r w:rsidR="0069553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; 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sitis, -is </w:t>
            </w:r>
            <w:r w:rsidR="00AE009C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</w:t>
            </w:r>
            <w:r w:rsidR="00695539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f</w:t>
            </w:r>
            <w:r w:rsidR="00AE009C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)</w:t>
            </w:r>
            <w:r w:rsidR="009C79E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AE009C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žízeň</w:t>
            </w:r>
            <w:r w:rsidR="009C79E7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; </w:t>
            </w:r>
            <w:r w:rsidR="0048335B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secū</w:t>
            </w:r>
            <w:r w:rsidR="009C79E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ris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, -is </w:t>
            </w:r>
            <w:r w:rsidR="00E85ED0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</w:t>
            </w:r>
            <w:r w:rsidR="00695539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f</w:t>
            </w:r>
            <w:r w:rsidR="00E85ED0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sekera; 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turris, -</w:t>
            </w:r>
            <w:r w:rsidR="009C79E7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i</w:t>
            </w:r>
            <w:r w:rsidR="00695539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 xml:space="preserve">s </w:t>
            </w:r>
            <w:r w:rsidR="00E85ED0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(</w:t>
            </w:r>
            <w:r w:rsidR="00695539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f</w:t>
            </w:r>
            <w:r w:rsidR="00E85ED0" w:rsidRPr="00EC07AD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 xml:space="preserve">: </w:t>
            </w:r>
            <w:r w:rsidR="00E85ED0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věž</w:t>
            </w:r>
            <w:r w:rsidR="00695539" w:rsidRPr="00EC07AD">
              <w:rPr>
                <w:rFonts w:ascii="Times New Roman" w:hAnsi="Times New Roman" w:cs="Times New Roman"/>
                <w:noProof/>
                <w:sz w:val="24"/>
                <w:szCs w:val="24"/>
                <w:lang w:val="cs-CZ"/>
              </w:rPr>
              <w:t>.</w:t>
            </w:r>
          </w:p>
          <w:p w14:paraId="29337711" w14:textId="27383007" w:rsidR="009C79E7" w:rsidRPr="00EC07AD" w:rsidRDefault="00E85ED0" w:rsidP="004B5C36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Smíšený typ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</w:p>
          <w:p w14:paraId="29337712" w14:textId="5FB185BD" w:rsidR="0048335B" w:rsidRPr="00EC07AD" w:rsidRDefault="00814EFE" w:rsidP="0048335B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různoslabičná podstatná jména se dvěma</w:t>
            </w:r>
            <w:r w:rsidR="003D0DF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či více souhláskami</w:t>
            </w:r>
            <w:r w:rsidR="00C77EC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přímo předcházejícími před -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is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C77EC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 genitivu singuláru, např.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urb</w:t>
            </w:r>
            <w:r w:rsidR="009C79E7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s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, u</w:t>
            </w:r>
            <w:r w:rsidR="00695539" w:rsidRPr="00EC07AD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cs-CZ"/>
              </w:rPr>
              <w:t>r-b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is </w:t>
            </w:r>
            <w:r w:rsidR="007409DF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(</w:t>
            </w:r>
            <w:r w:rsidR="00695539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f</w:t>
            </w:r>
            <w:r w:rsidR="007409DF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)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 m</w:t>
            </w:r>
            <w:r w:rsidR="007409D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ě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sto; </w:t>
            </w:r>
            <w:r w:rsidR="009C79E7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m</w:t>
            </w:r>
            <w:r w:rsidR="00961B47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ō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ns, mo</w:t>
            </w:r>
            <w:r w:rsidR="00695539" w:rsidRPr="00EC07AD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cs-CZ"/>
              </w:rPr>
              <w:t>n-t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is </w:t>
            </w:r>
            <w:r w:rsidR="00961B47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(</w:t>
            </w:r>
            <w:r w:rsidR="00695539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m</w:t>
            </w:r>
            <w:r w:rsidR="00961B47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61B4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ho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ra; 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cor, co</w:t>
            </w:r>
            <w:r w:rsidR="00695539" w:rsidRPr="00EC07AD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cs-CZ"/>
              </w:rPr>
              <w:t>r-d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is </w:t>
            </w:r>
            <w:r w:rsidR="00961B47" w:rsidRPr="00EC07A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cs-CZ"/>
              </w:rPr>
              <w:t>(n)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 sr</w:t>
            </w:r>
            <w:r w:rsidR="00961B4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ce; </w:t>
            </w:r>
          </w:p>
          <w:p w14:paraId="29337713" w14:textId="711802DA" w:rsidR="00695539" w:rsidRPr="00EC07AD" w:rsidRDefault="006D2082" w:rsidP="004B5C36">
            <w:pPr>
              <w:pStyle w:val="Odstavecseseznamem"/>
              <w:numPr>
                <w:ilvl w:val="0"/>
                <w:numId w:val="16"/>
              </w:numPr>
              <w:spacing w:after="120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stejnoslabičná slova zakončená v nominativu singuláru na -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is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nebo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es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n</w:t>
            </w:r>
            <w:r w:rsidR="00530F5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</w:t>
            </w:r>
            <w:r w:rsidR="00530F51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ř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. 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c</w:t>
            </w:r>
            <w:r w:rsidR="003A2F24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ī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-vis, c</w:t>
            </w:r>
            <w:r w:rsidR="003A2F24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ī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-vis </w:t>
            </w:r>
            <w:r w:rsidR="003A2F24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(</w:t>
            </w:r>
            <w:r w:rsidR="00695539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m,</w:t>
            </w:r>
            <w:r w:rsidR="003A2F24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 xml:space="preserve"> </w:t>
            </w:r>
            <w:r w:rsidR="00695539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f</w:t>
            </w:r>
            <w:r w:rsidR="003A2F24" w:rsidRPr="00EC07AD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 ob</w:t>
            </w:r>
            <w:r w:rsidR="003A2F24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čan, občanka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; </w:t>
            </w:r>
            <w:r w:rsidR="009C79E7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r</w:t>
            </w:r>
            <w:r w:rsidR="00C469A2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ū</w:t>
            </w:r>
            <w:r w:rsidR="009C79E7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-p</w:t>
            </w:r>
            <w:r w:rsidR="0087722E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ē</w:t>
            </w:r>
            <w:r w:rsidR="009C79E7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s, r</w:t>
            </w:r>
            <w:r w:rsidR="00C469A2" w:rsidRPr="00EC07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cs-CZ"/>
              </w:rPr>
              <w:t>ū</w:t>
            </w:r>
            <w:r w:rsidR="00695539" w:rsidRPr="00EC07AD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 xml:space="preserve">-pis </w:t>
            </w:r>
            <w:r w:rsidR="003C7EF4" w:rsidRPr="003C7EF4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(</w:t>
            </w:r>
            <w:r w:rsidR="00695539" w:rsidRPr="003C7EF4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f</w:t>
            </w:r>
            <w:r w:rsidR="003C7EF4" w:rsidRPr="003C7EF4">
              <w:rPr>
                <w:rFonts w:ascii="Times New Roman" w:hAnsi="Times New Roman" w:cs="Times New Roman"/>
                <w:iCs/>
                <w:sz w:val="24"/>
                <w:szCs w:val="24"/>
                <w:lang w:val="cs-CZ"/>
              </w:rPr>
              <w:t>)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: sk</w:t>
            </w:r>
            <w:r w:rsidR="0087722E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ál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a </w:t>
            </w:r>
          </w:p>
        </w:tc>
      </w:tr>
      <w:tr w:rsidR="00695539" w:rsidRPr="00EC07AD" w14:paraId="29337717" w14:textId="77777777" w:rsidTr="00D93C79">
        <w:tc>
          <w:tcPr>
            <w:tcW w:w="1970" w:type="dxa"/>
            <w:vMerge/>
          </w:tcPr>
          <w:p w14:paraId="29337715" w14:textId="77777777" w:rsidR="00695539" w:rsidRPr="00EC07AD" w:rsidRDefault="00695539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716" w14:textId="2456B257" w:rsidR="00AF7F4F" w:rsidRPr="00EC07AD" w:rsidRDefault="009F6709" w:rsidP="00AF7F4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3C7EF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určí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typ</w:t>
            </w:r>
            <w:r w:rsidR="003C7EF4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skloňování podstatných jmen napsaných na tabuli, </w:t>
            </w:r>
            <w:r w:rsidR="00E25997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 kterých předtím určovali počet slabik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="009C79E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br/>
              <w:t xml:space="preserve"> [</w:t>
            </w:r>
            <w:r w:rsidR="00AF7F4F" w:rsidRPr="00DD3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ā</w:t>
            </w:r>
            <w:r w:rsidR="00AF7F4F"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ctor, an</w:t>
            </w:r>
            <w:r w:rsidR="00AF7F4F" w:rsidRPr="00DD3074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i</w:t>
            </w:r>
            <w:r w:rsidR="00AF7F4F" w:rsidRPr="00DD307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mal, corpus, gladiātor, hospes, piscis, spectātor, victor</w:t>
            </w:r>
            <w:r w:rsidR="00AF7F4F" w:rsidRPr="00DD3074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]</w:t>
            </w:r>
          </w:p>
        </w:tc>
      </w:tr>
      <w:tr w:rsidR="00D93C79" w:rsidRPr="00EC07AD" w14:paraId="2933771B" w14:textId="77777777" w:rsidTr="00D93C79">
        <w:trPr>
          <w:trHeight w:val="1074"/>
        </w:trPr>
        <w:tc>
          <w:tcPr>
            <w:tcW w:w="1970" w:type="dxa"/>
          </w:tcPr>
          <w:p w14:paraId="29337718" w14:textId="6B1B55E0" w:rsidR="00D93C79" w:rsidRPr="00EC07AD" w:rsidRDefault="00D4109D" w:rsidP="00D93C79">
            <w:pPr>
              <w:jc w:val="center"/>
              <w:rPr>
                <w:lang w:val="cs-CZ"/>
              </w:rPr>
            </w:pPr>
            <w:r w:rsidRPr="00AF7F4F">
              <w:rPr>
                <w:lang w:val="cs-CZ"/>
              </w:rPr>
              <w:t>Fáze automatizace</w:t>
            </w:r>
          </w:p>
          <w:p w14:paraId="29337719" w14:textId="77777777" w:rsidR="00D93C79" w:rsidRPr="00EC07AD" w:rsidRDefault="00D93C79" w:rsidP="00044A87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1</w:t>
            </w:r>
            <w:r w:rsidR="00FE5343" w:rsidRPr="00EC07AD">
              <w:rPr>
                <w:lang w:val="cs-CZ"/>
              </w:rPr>
              <w:t>3</w:t>
            </w:r>
            <w:r w:rsidRPr="00EC07AD">
              <w:rPr>
                <w:lang w:val="cs-CZ"/>
              </w:rPr>
              <w:t xml:space="preserve"> min.</w:t>
            </w:r>
          </w:p>
        </w:tc>
        <w:tc>
          <w:tcPr>
            <w:tcW w:w="8095" w:type="dxa"/>
          </w:tcPr>
          <w:p w14:paraId="7D58E438" w14:textId="77777777" w:rsidR="001A038B" w:rsidRDefault="009F6709" w:rsidP="001A038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Ž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E4159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vypracují cvičení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VII </w:t>
            </w:r>
            <w:r w:rsidR="00E4159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na 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str. LII </w:t>
            </w:r>
            <w:r w:rsidR="00E4159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 učebnici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2B3CD3E4" w14:textId="77777777" w:rsidR="001A038B" w:rsidRDefault="00532511" w:rsidP="001A038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Podstatná jména v prvních dvou řádcích analyzují společně</w:t>
            </w:r>
            <w:r w:rsidR="003020B2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 pomocí </w:t>
            </w:r>
            <w:r w:rsidR="009F6709"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037C2A30" w14:textId="20E0A647" w:rsidR="001A038B" w:rsidRDefault="003020B2" w:rsidP="001A038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Na vypracování dalších dvou řádků určí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F6709"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časový limit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2 minut</w:t>
            </w:r>
            <w:r w:rsidR="00DF5EB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y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; po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jejich uplynutí </w:t>
            </w:r>
            <w:r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537C4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kontroluje, zda </w:t>
            </w:r>
            <w:r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 xml:space="preserve">Ž 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vypracovali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úkol správně a </w:t>
            </w:r>
            <w:r w:rsidR="00537C4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dá jim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2 minuty na 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další tři řádky</w:t>
            </w:r>
            <w:r w:rsidR="007722C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2933771A" w14:textId="38BB4613" w:rsidR="00D93C79" w:rsidRPr="00EC07AD" w:rsidRDefault="007722CB" w:rsidP="001A038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Po </w:t>
            </w:r>
            <w:r w:rsidR="00D3667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zkontrolování dá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9F6709"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D3667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žákům další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2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min</w:t>
            </w:r>
            <w:r w:rsidR="00D3667D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uty na analýzu</w:t>
            </w:r>
            <w:r w:rsidR="00537C4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zbývajících tří řádků podstatných jmen a po jejich uplynutí zkontroluje, zda </w:t>
            </w:r>
            <w:r w:rsidR="00B421B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úkol vypracovali správně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B241FC" w:rsidRPr="00EC07AD" w14:paraId="29337723" w14:textId="77777777" w:rsidTr="00D93C79">
        <w:trPr>
          <w:trHeight w:val="806"/>
        </w:trPr>
        <w:tc>
          <w:tcPr>
            <w:tcW w:w="1970" w:type="dxa"/>
            <w:vMerge w:val="restart"/>
          </w:tcPr>
          <w:p w14:paraId="2933771C" w14:textId="77777777" w:rsidR="00B241FC" w:rsidRPr="00EC07AD" w:rsidRDefault="00B241FC" w:rsidP="00D93C79">
            <w:pPr>
              <w:jc w:val="center"/>
              <w:rPr>
                <w:lang w:val="cs-CZ"/>
              </w:rPr>
            </w:pPr>
          </w:p>
          <w:p w14:paraId="2933771D" w14:textId="5C034934" w:rsidR="00B241FC" w:rsidRPr="00EC07AD" w:rsidRDefault="008D0D10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 xml:space="preserve">Fáze </w:t>
            </w:r>
            <w:r w:rsidR="00B6530C" w:rsidRPr="00EC07AD">
              <w:rPr>
                <w:lang w:val="cs-CZ"/>
              </w:rPr>
              <w:t>ověřování</w:t>
            </w:r>
          </w:p>
          <w:p w14:paraId="2933771E" w14:textId="77777777" w:rsidR="00B241FC" w:rsidRPr="00EC07AD" w:rsidRDefault="00FE5343" w:rsidP="00D93C79">
            <w:pPr>
              <w:jc w:val="center"/>
              <w:rPr>
                <w:lang w:val="cs-CZ"/>
              </w:rPr>
            </w:pPr>
            <w:r w:rsidRPr="00EC07AD">
              <w:rPr>
                <w:lang w:val="cs-CZ"/>
              </w:rPr>
              <w:t>5</w:t>
            </w:r>
            <w:r w:rsidR="00B241FC" w:rsidRPr="00EC07AD">
              <w:rPr>
                <w:lang w:val="cs-CZ"/>
              </w:rPr>
              <w:t xml:space="preserve"> min.</w:t>
            </w:r>
          </w:p>
          <w:p w14:paraId="2933771F" w14:textId="77777777" w:rsidR="00B241FC" w:rsidRPr="00EC07AD" w:rsidRDefault="00B241FC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720" w14:textId="1ABFEABE" w:rsidR="00B241FC" w:rsidRPr="00EC07AD" w:rsidRDefault="00B421B7" w:rsidP="00DC0F9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požádá </w:t>
            </w:r>
            <w:r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, aby ve třech </w:t>
            </w:r>
            <w:r w:rsidR="0028534B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posledních</w:t>
            </w: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řádcích cvičení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VII </w:t>
            </w:r>
            <w:r w:rsidR="0009495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(str. LII</w:t>
            </w:r>
            <w:r w:rsidR="00105ABF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 </w:t>
            </w:r>
            <w:r w:rsidR="0009495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učebnic</w:t>
            </w:r>
            <w:r w:rsidR="00105ABF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</w:t>
            </w:r>
            <w:r w:rsidR="0009495A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) </w:t>
            </w:r>
            <w:r w:rsidRPr="00EC07AD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určili</w:t>
            </w:r>
            <w:r w:rsidR="0009495A" w:rsidRPr="00EC07AD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 xml:space="preserve"> typ skloňování u každého ze zbývajících 6 podstatných jmen a aby odůvodnili, proč patří do daného typu skloňování</w:t>
            </w:r>
            <w:r w:rsidR="00695539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29337721" w14:textId="5657A465" w:rsidR="00CE536F" w:rsidRPr="00EC07AD" w:rsidRDefault="009F6709" w:rsidP="00DC0F9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290F4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 se ptá </w:t>
            </w:r>
            <w:r w:rsidR="00290F40" w:rsidRPr="00EC07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Ž</w:t>
            </w:r>
            <w:r w:rsidR="00290F4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na význam podstatných jmen, která jsou uvedena na </w:t>
            </w:r>
            <w:r w:rsidR="00044A87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KART</w:t>
            </w:r>
            <w:r w:rsidR="00290F4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Ě PODSTATNÝCH JMEN</w:t>
            </w:r>
            <w:r w:rsidR="00CE536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  <w:p w14:paraId="29337722" w14:textId="79489117" w:rsidR="00CE536F" w:rsidRPr="00EC07AD" w:rsidRDefault="009F6709" w:rsidP="00DC0F9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V</w:t>
            </w:r>
            <w:r w:rsidR="007C25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 </w:t>
            </w:r>
            <w:r w:rsidR="00290F4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upozorňuje</w:t>
            </w:r>
            <w:r w:rsidR="007C25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, že na str.</w:t>
            </w:r>
            <w:r w:rsidR="00CE536F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str. LIII </w:t>
            </w:r>
            <w:r w:rsidR="007C25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je vysvětlen význam </w:t>
            </w:r>
            <w:r w:rsidR="009B1056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pojmu</w:t>
            </w:r>
            <w:r w:rsidR="007C259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="00AF6340" w:rsidRPr="00EC07A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cs-CZ"/>
              </w:rPr>
              <w:t>Ō</w:t>
            </w:r>
            <w:r w:rsidR="00CE536F" w:rsidRPr="00EC07A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cs-CZ"/>
              </w:rPr>
              <w:t>TIUM</w:t>
            </w:r>
            <w:r w:rsidR="00FE5343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</w:tr>
      <w:tr w:rsidR="00B241FC" w:rsidRPr="00EC07AD" w14:paraId="29337727" w14:textId="77777777" w:rsidTr="00D93C79">
        <w:tc>
          <w:tcPr>
            <w:tcW w:w="1970" w:type="dxa"/>
            <w:vMerge/>
          </w:tcPr>
          <w:p w14:paraId="29337724" w14:textId="77777777" w:rsidR="00B241FC" w:rsidRPr="00EC07AD" w:rsidRDefault="00B241FC" w:rsidP="00D93C79">
            <w:pPr>
              <w:jc w:val="center"/>
              <w:rPr>
                <w:lang w:val="cs-CZ"/>
              </w:rPr>
            </w:pPr>
          </w:p>
        </w:tc>
        <w:tc>
          <w:tcPr>
            <w:tcW w:w="8095" w:type="dxa"/>
          </w:tcPr>
          <w:p w14:paraId="29337725" w14:textId="6ECB579E" w:rsidR="00B241FC" w:rsidRPr="00EC07AD" w:rsidRDefault="008D0D10" w:rsidP="00FE5343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Domácí úkol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: </w:t>
            </w:r>
          </w:p>
          <w:p w14:paraId="29337726" w14:textId="52421A6E" w:rsidR="00674920" w:rsidRPr="00EC07AD" w:rsidRDefault="001D0551" w:rsidP="00FE534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c</w:t>
            </w:r>
            <w:r w:rsidR="008D0D1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v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 I A, B (</w:t>
            </w:r>
            <w:r w:rsidR="008D0D1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a</w:t>
            </w:r>
            <w:r w:rsidR="00674920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C), str. LVI</w:t>
            </w:r>
            <w:r w:rsidR="006812CC" w:rsidRPr="00EC07A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v cvičebnici</w:t>
            </w:r>
          </w:p>
        </w:tc>
      </w:tr>
    </w:tbl>
    <w:p w14:paraId="29337728" w14:textId="77777777" w:rsidR="00EA0AF3" w:rsidRPr="00EC07AD" w:rsidRDefault="00EA0AF3" w:rsidP="00137E4E">
      <w:pPr>
        <w:rPr>
          <w:lang w:val="cs-CZ"/>
        </w:rPr>
      </w:pPr>
    </w:p>
    <w:p w14:paraId="29337729" w14:textId="77777777" w:rsidR="00C41FA8" w:rsidRPr="00EC07AD" w:rsidRDefault="00C41FA8" w:rsidP="00137E4E">
      <w:pPr>
        <w:rPr>
          <w:lang w:val="cs-CZ"/>
        </w:rPr>
      </w:pPr>
    </w:p>
    <w:sectPr w:rsidR="00C41FA8" w:rsidRPr="00EC07AD" w:rsidSect="006339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Markéta Sergejko" w:date="2024-11-09T18:52:00Z" w:initials="MS">
    <w:p w14:paraId="456841E4" w14:textId="77777777" w:rsidR="00164C45" w:rsidRDefault="00164C45" w:rsidP="00164C45">
      <w:pPr>
        <w:pStyle w:val="Textkomente"/>
      </w:pPr>
      <w:r>
        <w:rPr>
          <w:rStyle w:val="Odkaznakoment"/>
        </w:rPr>
        <w:annotationRef/>
      </w:r>
      <w:r>
        <w:t>Karta podstatných jmen ale pod PL scénářem, který mám k dispozici, není - prosím o doplnění. Děkuji.</w:t>
      </w:r>
    </w:p>
  </w:comment>
  <w:comment w:id="1" w:author="Markéta Sergejko" w:date="2024-11-09T18:04:00Z" w:initials="MS">
    <w:p w14:paraId="71A955F6" w14:textId="4D2B49D3" w:rsidR="001B6066" w:rsidRDefault="001B6066" w:rsidP="001B6066">
      <w:pPr>
        <w:pStyle w:val="Textkomente"/>
      </w:pPr>
      <w:r>
        <w:rPr>
          <w:rStyle w:val="Odkaznakoment"/>
        </w:rPr>
        <w:annotationRef/>
      </w:r>
      <w:r>
        <w:t>Latina - prosím o kontrolu, zda je zápis správný (v souladu s tím, jak je to v české učebnici). Děkuji.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56841E4" w15:done="0"/>
  <w15:commentEx w15:paraId="71A955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DC0AAAF" w16cex:dateUtc="2024-11-09T17:52:00Z"/>
  <w16cex:commentExtensible w16cex:durableId="0CC9BAC3" w16cex:dateUtc="2024-11-09T17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56841E4" w16cid:durableId="3DC0AAAF"/>
  <w16cid:commentId w16cid:paraId="71A955F6" w16cid:durableId="0CC9BA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F2AFA" w14:textId="77777777" w:rsidR="002426A9" w:rsidRDefault="002426A9" w:rsidP="00EA0AF3">
      <w:pPr>
        <w:spacing w:after="0" w:line="240" w:lineRule="auto"/>
      </w:pPr>
      <w:r>
        <w:separator/>
      </w:r>
    </w:p>
  </w:endnote>
  <w:endnote w:type="continuationSeparator" w:id="0">
    <w:p w14:paraId="0E744AF3" w14:textId="77777777" w:rsidR="002426A9" w:rsidRDefault="002426A9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92660"/>
      <w:docPartObj>
        <w:docPartGallery w:val="Page Numbers (Bottom of Page)"/>
        <w:docPartUnique/>
      </w:docPartObj>
    </w:sdtPr>
    <w:sdtEndPr/>
    <w:sdtContent>
      <w:p w14:paraId="293377FF" w14:textId="77777777" w:rsidR="00526557" w:rsidRDefault="00885358">
        <w:pPr>
          <w:pStyle w:val="Zpat"/>
          <w:jc w:val="center"/>
        </w:pPr>
        <w:r>
          <w:fldChar w:fldCharType="begin"/>
        </w:r>
        <w:r w:rsidR="00E735DA">
          <w:instrText xml:space="preserve"> PAGE   \* MERGEFORMAT </w:instrText>
        </w:r>
        <w:r>
          <w:fldChar w:fldCharType="separate"/>
        </w:r>
        <w:r w:rsidR="00FC52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337800" w14:textId="77777777" w:rsidR="00526557" w:rsidRDefault="005265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4E292" w14:textId="77777777" w:rsidR="002426A9" w:rsidRDefault="002426A9" w:rsidP="00EA0AF3">
      <w:pPr>
        <w:spacing w:after="0" w:line="240" w:lineRule="auto"/>
      </w:pPr>
      <w:r>
        <w:separator/>
      </w:r>
    </w:p>
  </w:footnote>
  <w:footnote w:type="continuationSeparator" w:id="0">
    <w:p w14:paraId="0CC2800A" w14:textId="77777777" w:rsidR="002426A9" w:rsidRDefault="002426A9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lang w:val="cs-CZ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93377FD" w14:textId="0C0E19F6" w:rsidR="00526557" w:rsidRPr="00EA0AF3" w:rsidRDefault="00242B65" w:rsidP="00EA0AF3">
        <w:pPr>
          <w:pStyle w:val="Zhlav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9426E">
          <w:rPr>
            <w:b/>
            <w:lang w:val="cs-CZ"/>
          </w:rPr>
          <w:t xml:space="preserve">HOMŌ RŌMĀNUS </w:t>
        </w:r>
        <w:r>
          <w:rPr>
            <w:b/>
            <w:lang w:val="cs-CZ"/>
          </w:rPr>
          <w:t xml:space="preserve">I – scénáře vyučovacích hodin </w:t>
        </w:r>
        <w:r>
          <w:rPr>
            <w:b/>
            <w:lang w:val="cs-CZ"/>
          </w:rPr>
          <w:tab/>
        </w:r>
        <w:r>
          <w:rPr>
            <w:b/>
            <w:lang w:val="cs-CZ"/>
          </w:rPr>
          <w:tab/>
          <w:t>autorka: Elżbieta Wolanin</w:t>
        </w:r>
      </w:p>
    </w:sdtContent>
  </w:sdt>
  <w:p w14:paraId="293377FE" w14:textId="77777777" w:rsidR="00526557" w:rsidRDefault="005265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6747E"/>
    <w:multiLevelType w:val="hybridMultilevel"/>
    <w:tmpl w:val="7E6A2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90553"/>
    <w:multiLevelType w:val="hybridMultilevel"/>
    <w:tmpl w:val="1D28D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66256"/>
    <w:multiLevelType w:val="hybridMultilevel"/>
    <w:tmpl w:val="A36E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75002"/>
    <w:multiLevelType w:val="hybridMultilevel"/>
    <w:tmpl w:val="2572E4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E5286"/>
    <w:multiLevelType w:val="hybridMultilevel"/>
    <w:tmpl w:val="6C9C2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71415"/>
    <w:multiLevelType w:val="hybridMultilevel"/>
    <w:tmpl w:val="1752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800A1"/>
    <w:multiLevelType w:val="hybridMultilevel"/>
    <w:tmpl w:val="B202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288B"/>
    <w:multiLevelType w:val="hybridMultilevel"/>
    <w:tmpl w:val="4CA495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52377"/>
    <w:multiLevelType w:val="hybridMultilevel"/>
    <w:tmpl w:val="796ED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483321">
    <w:abstractNumId w:val="11"/>
  </w:num>
  <w:num w:numId="2" w16cid:durableId="174424025">
    <w:abstractNumId w:val="0"/>
  </w:num>
  <w:num w:numId="3" w16cid:durableId="1036858355">
    <w:abstractNumId w:val="9"/>
  </w:num>
  <w:num w:numId="4" w16cid:durableId="300503257">
    <w:abstractNumId w:val="15"/>
  </w:num>
  <w:num w:numId="5" w16cid:durableId="1522545447">
    <w:abstractNumId w:val="5"/>
  </w:num>
  <w:num w:numId="6" w16cid:durableId="2008821740">
    <w:abstractNumId w:val="13"/>
  </w:num>
  <w:num w:numId="7" w16cid:durableId="1332564340">
    <w:abstractNumId w:val="8"/>
  </w:num>
  <w:num w:numId="8" w16cid:durableId="2110999206">
    <w:abstractNumId w:val="7"/>
  </w:num>
  <w:num w:numId="9" w16cid:durableId="1865286018">
    <w:abstractNumId w:val="4"/>
  </w:num>
  <w:num w:numId="10" w16cid:durableId="762799356">
    <w:abstractNumId w:val="12"/>
  </w:num>
  <w:num w:numId="11" w16cid:durableId="348680099">
    <w:abstractNumId w:val="10"/>
  </w:num>
  <w:num w:numId="12" w16cid:durableId="211232010">
    <w:abstractNumId w:val="14"/>
  </w:num>
  <w:num w:numId="13" w16cid:durableId="1230267567">
    <w:abstractNumId w:val="6"/>
  </w:num>
  <w:num w:numId="14" w16cid:durableId="606355067">
    <w:abstractNumId w:val="2"/>
  </w:num>
  <w:num w:numId="15" w16cid:durableId="2059276369">
    <w:abstractNumId w:val="3"/>
  </w:num>
  <w:num w:numId="16" w16cid:durableId="20905430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kéta Sergejko">
    <w15:presenceInfo w15:providerId="Windows Live" w15:userId="92c56f691f308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AF3"/>
    <w:rsid w:val="00022CBA"/>
    <w:rsid w:val="0002721C"/>
    <w:rsid w:val="00033687"/>
    <w:rsid w:val="00044A87"/>
    <w:rsid w:val="0004775C"/>
    <w:rsid w:val="000613D4"/>
    <w:rsid w:val="000654A5"/>
    <w:rsid w:val="00077AC0"/>
    <w:rsid w:val="00080EC4"/>
    <w:rsid w:val="00086F5D"/>
    <w:rsid w:val="0009495A"/>
    <w:rsid w:val="000A5ED8"/>
    <w:rsid w:val="000B72BE"/>
    <w:rsid w:val="000C28F5"/>
    <w:rsid w:val="000C5DBC"/>
    <w:rsid w:val="000D78AD"/>
    <w:rsid w:val="000E2512"/>
    <w:rsid w:val="000F372E"/>
    <w:rsid w:val="00103C8F"/>
    <w:rsid w:val="00105ABF"/>
    <w:rsid w:val="00137E4E"/>
    <w:rsid w:val="00152843"/>
    <w:rsid w:val="00152CC3"/>
    <w:rsid w:val="0015569F"/>
    <w:rsid w:val="001565A9"/>
    <w:rsid w:val="001629AD"/>
    <w:rsid w:val="00164C45"/>
    <w:rsid w:val="00191CE5"/>
    <w:rsid w:val="001929C8"/>
    <w:rsid w:val="001956B9"/>
    <w:rsid w:val="001A038B"/>
    <w:rsid w:val="001A66FB"/>
    <w:rsid w:val="001B6066"/>
    <w:rsid w:val="001D0551"/>
    <w:rsid w:val="001D0D4A"/>
    <w:rsid w:val="001D0E48"/>
    <w:rsid w:val="001E63F8"/>
    <w:rsid w:val="002027CF"/>
    <w:rsid w:val="0020435A"/>
    <w:rsid w:val="002101C1"/>
    <w:rsid w:val="00213A3E"/>
    <w:rsid w:val="00223473"/>
    <w:rsid w:val="002426A9"/>
    <w:rsid w:val="00242B65"/>
    <w:rsid w:val="0024485D"/>
    <w:rsid w:val="002652DD"/>
    <w:rsid w:val="00271434"/>
    <w:rsid w:val="00281F3F"/>
    <w:rsid w:val="0028534B"/>
    <w:rsid w:val="00290F40"/>
    <w:rsid w:val="002A1C48"/>
    <w:rsid w:val="002A27EB"/>
    <w:rsid w:val="002B6610"/>
    <w:rsid w:val="002C0F5A"/>
    <w:rsid w:val="002C594A"/>
    <w:rsid w:val="002C7687"/>
    <w:rsid w:val="002D527C"/>
    <w:rsid w:val="002D6D57"/>
    <w:rsid w:val="002D78BA"/>
    <w:rsid w:val="00301A0F"/>
    <w:rsid w:val="003020B2"/>
    <w:rsid w:val="00321097"/>
    <w:rsid w:val="0032222E"/>
    <w:rsid w:val="003366E9"/>
    <w:rsid w:val="00343523"/>
    <w:rsid w:val="00355786"/>
    <w:rsid w:val="0035705C"/>
    <w:rsid w:val="003836DC"/>
    <w:rsid w:val="003A2F24"/>
    <w:rsid w:val="003B4861"/>
    <w:rsid w:val="003B4DE7"/>
    <w:rsid w:val="003C7EF4"/>
    <w:rsid w:val="003D0DF2"/>
    <w:rsid w:val="003D0E98"/>
    <w:rsid w:val="003D43EF"/>
    <w:rsid w:val="003D4D84"/>
    <w:rsid w:val="003D57E5"/>
    <w:rsid w:val="00404DF7"/>
    <w:rsid w:val="00411B64"/>
    <w:rsid w:val="004258BC"/>
    <w:rsid w:val="0044307A"/>
    <w:rsid w:val="00445A0D"/>
    <w:rsid w:val="00447565"/>
    <w:rsid w:val="004558BD"/>
    <w:rsid w:val="00457355"/>
    <w:rsid w:val="0048170D"/>
    <w:rsid w:val="0048335B"/>
    <w:rsid w:val="004A222F"/>
    <w:rsid w:val="004A461E"/>
    <w:rsid w:val="004A4E70"/>
    <w:rsid w:val="004A72EE"/>
    <w:rsid w:val="004B5C36"/>
    <w:rsid w:val="004C0CB3"/>
    <w:rsid w:val="004D1E62"/>
    <w:rsid w:val="004F2A5E"/>
    <w:rsid w:val="0050255B"/>
    <w:rsid w:val="005207E8"/>
    <w:rsid w:val="00526557"/>
    <w:rsid w:val="00530F51"/>
    <w:rsid w:val="00532511"/>
    <w:rsid w:val="005365B0"/>
    <w:rsid w:val="00537027"/>
    <w:rsid w:val="00537C47"/>
    <w:rsid w:val="0056118B"/>
    <w:rsid w:val="00563EDA"/>
    <w:rsid w:val="00581525"/>
    <w:rsid w:val="005858B3"/>
    <w:rsid w:val="005904FB"/>
    <w:rsid w:val="00597796"/>
    <w:rsid w:val="005A24A3"/>
    <w:rsid w:val="005B5155"/>
    <w:rsid w:val="005B5F44"/>
    <w:rsid w:val="005B7239"/>
    <w:rsid w:val="005C6F8A"/>
    <w:rsid w:val="005D623F"/>
    <w:rsid w:val="005D67D8"/>
    <w:rsid w:val="005E04C0"/>
    <w:rsid w:val="005F18EB"/>
    <w:rsid w:val="00603A7A"/>
    <w:rsid w:val="00607F96"/>
    <w:rsid w:val="0061018B"/>
    <w:rsid w:val="00616761"/>
    <w:rsid w:val="00622F1F"/>
    <w:rsid w:val="0062527B"/>
    <w:rsid w:val="0063394A"/>
    <w:rsid w:val="00664CC2"/>
    <w:rsid w:val="006709DA"/>
    <w:rsid w:val="00674920"/>
    <w:rsid w:val="006812CC"/>
    <w:rsid w:val="00681616"/>
    <w:rsid w:val="00690677"/>
    <w:rsid w:val="006915C1"/>
    <w:rsid w:val="00695539"/>
    <w:rsid w:val="006A3673"/>
    <w:rsid w:val="006B4574"/>
    <w:rsid w:val="006D2082"/>
    <w:rsid w:val="006D3359"/>
    <w:rsid w:val="006D73A7"/>
    <w:rsid w:val="0072154F"/>
    <w:rsid w:val="0072407A"/>
    <w:rsid w:val="0072453A"/>
    <w:rsid w:val="0072730A"/>
    <w:rsid w:val="0073063D"/>
    <w:rsid w:val="007343FC"/>
    <w:rsid w:val="007409DF"/>
    <w:rsid w:val="00746F2C"/>
    <w:rsid w:val="00756926"/>
    <w:rsid w:val="00765321"/>
    <w:rsid w:val="00767CAC"/>
    <w:rsid w:val="007722CB"/>
    <w:rsid w:val="00782F6B"/>
    <w:rsid w:val="00784169"/>
    <w:rsid w:val="007A76D5"/>
    <w:rsid w:val="007C2593"/>
    <w:rsid w:val="007C2714"/>
    <w:rsid w:val="007D0432"/>
    <w:rsid w:val="007E5C23"/>
    <w:rsid w:val="007F2528"/>
    <w:rsid w:val="007F49AF"/>
    <w:rsid w:val="00804C26"/>
    <w:rsid w:val="00810EA2"/>
    <w:rsid w:val="00814EFE"/>
    <w:rsid w:val="00857BF1"/>
    <w:rsid w:val="008712CF"/>
    <w:rsid w:val="0087722E"/>
    <w:rsid w:val="00877C2A"/>
    <w:rsid w:val="00880378"/>
    <w:rsid w:val="00885358"/>
    <w:rsid w:val="00894B3B"/>
    <w:rsid w:val="008B452B"/>
    <w:rsid w:val="008C0903"/>
    <w:rsid w:val="008D0D10"/>
    <w:rsid w:val="008E025B"/>
    <w:rsid w:val="008F127D"/>
    <w:rsid w:val="008F2B93"/>
    <w:rsid w:val="008F318F"/>
    <w:rsid w:val="008F7156"/>
    <w:rsid w:val="00903147"/>
    <w:rsid w:val="0091550D"/>
    <w:rsid w:val="009226F1"/>
    <w:rsid w:val="00937001"/>
    <w:rsid w:val="0095100D"/>
    <w:rsid w:val="00953E9A"/>
    <w:rsid w:val="00960F99"/>
    <w:rsid w:val="00961B47"/>
    <w:rsid w:val="0098170A"/>
    <w:rsid w:val="00984C5E"/>
    <w:rsid w:val="009941C7"/>
    <w:rsid w:val="009B1056"/>
    <w:rsid w:val="009C01BE"/>
    <w:rsid w:val="009C79E7"/>
    <w:rsid w:val="009D2CBE"/>
    <w:rsid w:val="009F212B"/>
    <w:rsid w:val="009F5DC8"/>
    <w:rsid w:val="009F6709"/>
    <w:rsid w:val="00A218FA"/>
    <w:rsid w:val="00A228E9"/>
    <w:rsid w:val="00A330E9"/>
    <w:rsid w:val="00A40CC5"/>
    <w:rsid w:val="00A53542"/>
    <w:rsid w:val="00A556DD"/>
    <w:rsid w:val="00A71594"/>
    <w:rsid w:val="00A9779B"/>
    <w:rsid w:val="00AA011F"/>
    <w:rsid w:val="00AA0EDB"/>
    <w:rsid w:val="00AA16F9"/>
    <w:rsid w:val="00AB3AC2"/>
    <w:rsid w:val="00AB6286"/>
    <w:rsid w:val="00AC7CAB"/>
    <w:rsid w:val="00AD1584"/>
    <w:rsid w:val="00AD6674"/>
    <w:rsid w:val="00AE009C"/>
    <w:rsid w:val="00AE5084"/>
    <w:rsid w:val="00AF6340"/>
    <w:rsid w:val="00AF7F4F"/>
    <w:rsid w:val="00B07A8C"/>
    <w:rsid w:val="00B231CB"/>
    <w:rsid w:val="00B241FC"/>
    <w:rsid w:val="00B278C6"/>
    <w:rsid w:val="00B3099E"/>
    <w:rsid w:val="00B34E65"/>
    <w:rsid w:val="00B421B7"/>
    <w:rsid w:val="00B5770A"/>
    <w:rsid w:val="00B6530C"/>
    <w:rsid w:val="00B83928"/>
    <w:rsid w:val="00B8761C"/>
    <w:rsid w:val="00B9029B"/>
    <w:rsid w:val="00BC1033"/>
    <w:rsid w:val="00BC7F79"/>
    <w:rsid w:val="00BD2FD6"/>
    <w:rsid w:val="00BD45E4"/>
    <w:rsid w:val="00BE093C"/>
    <w:rsid w:val="00BF064B"/>
    <w:rsid w:val="00C011BC"/>
    <w:rsid w:val="00C10AFB"/>
    <w:rsid w:val="00C110EA"/>
    <w:rsid w:val="00C16B3C"/>
    <w:rsid w:val="00C241D1"/>
    <w:rsid w:val="00C24866"/>
    <w:rsid w:val="00C41FA8"/>
    <w:rsid w:val="00C469A2"/>
    <w:rsid w:val="00C57F82"/>
    <w:rsid w:val="00C721CE"/>
    <w:rsid w:val="00C77EC6"/>
    <w:rsid w:val="00C92E8E"/>
    <w:rsid w:val="00C9323A"/>
    <w:rsid w:val="00CA1619"/>
    <w:rsid w:val="00CE536F"/>
    <w:rsid w:val="00D01893"/>
    <w:rsid w:val="00D310D9"/>
    <w:rsid w:val="00D3667D"/>
    <w:rsid w:val="00D4109D"/>
    <w:rsid w:val="00D46646"/>
    <w:rsid w:val="00D673D7"/>
    <w:rsid w:val="00D70633"/>
    <w:rsid w:val="00D73C41"/>
    <w:rsid w:val="00D74A6E"/>
    <w:rsid w:val="00D93C79"/>
    <w:rsid w:val="00DA6609"/>
    <w:rsid w:val="00DB16F6"/>
    <w:rsid w:val="00DC0F99"/>
    <w:rsid w:val="00DD3074"/>
    <w:rsid w:val="00DF3ED2"/>
    <w:rsid w:val="00DF5EBD"/>
    <w:rsid w:val="00DF7AAF"/>
    <w:rsid w:val="00E04D3D"/>
    <w:rsid w:val="00E04EDE"/>
    <w:rsid w:val="00E21841"/>
    <w:rsid w:val="00E25997"/>
    <w:rsid w:val="00E34265"/>
    <w:rsid w:val="00E35616"/>
    <w:rsid w:val="00E40887"/>
    <w:rsid w:val="00E4159D"/>
    <w:rsid w:val="00E5155E"/>
    <w:rsid w:val="00E5328E"/>
    <w:rsid w:val="00E66412"/>
    <w:rsid w:val="00E672FA"/>
    <w:rsid w:val="00E71100"/>
    <w:rsid w:val="00E735DA"/>
    <w:rsid w:val="00E76D37"/>
    <w:rsid w:val="00E85ED0"/>
    <w:rsid w:val="00EA0AF3"/>
    <w:rsid w:val="00EC07AD"/>
    <w:rsid w:val="00EC56FC"/>
    <w:rsid w:val="00EE70B5"/>
    <w:rsid w:val="00EF46A1"/>
    <w:rsid w:val="00F05A33"/>
    <w:rsid w:val="00F0641C"/>
    <w:rsid w:val="00F12896"/>
    <w:rsid w:val="00F203C7"/>
    <w:rsid w:val="00F22143"/>
    <w:rsid w:val="00F2644F"/>
    <w:rsid w:val="00F2706E"/>
    <w:rsid w:val="00F336EE"/>
    <w:rsid w:val="00F43CA6"/>
    <w:rsid w:val="00F44156"/>
    <w:rsid w:val="00F57F71"/>
    <w:rsid w:val="00F6472C"/>
    <w:rsid w:val="00F64C96"/>
    <w:rsid w:val="00F824B9"/>
    <w:rsid w:val="00F85B36"/>
    <w:rsid w:val="00F86CB4"/>
    <w:rsid w:val="00F927D7"/>
    <w:rsid w:val="00FA2FB9"/>
    <w:rsid w:val="00FB1D22"/>
    <w:rsid w:val="00FB5DED"/>
    <w:rsid w:val="00FB76FA"/>
    <w:rsid w:val="00FC2A9C"/>
    <w:rsid w:val="00FC52F8"/>
    <w:rsid w:val="00FC778A"/>
    <w:rsid w:val="00FD037A"/>
    <w:rsid w:val="00FD7FEB"/>
    <w:rsid w:val="00FE068E"/>
    <w:rsid w:val="00FE5343"/>
    <w:rsid w:val="00FE6214"/>
    <w:rsid w:val="00FF1229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3376A8"/>
  <w15:docId w15:val="{79594795-234A-4C00-BBD4-63F2B932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39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0AF3"/>
  </w:style>
  <w:style w:type="paragraph" w:styleId="Zpat">
    <w:name w:val="footer"/>
    <w:basedOn w:val="Normln"/>
    <w:link w:val="ZpatChar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0AF3"/>
  </w:style>
  <w:style w:type="paragraph" w:styleId="Textbubliny">
    <w:name w:val="Balloon Text"/>
    <w:basedOn w:val="Normln"/>
    <w:link w:val="TextbublinyChar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A0AF3"/>
    <w:pPr>
      <w:ind w:left="720"/>
      <w:contextualSpacing/>
    </w:pPr>
  </w:style>
  <w:style w:type="table" w:styleId="Mkatabulky">
    <w:name w:val="Table Grid"/>
    <w:basedOn w:val="Normlntabulka"/>
    <w:uiPriority w:val="59"/>
    <w:rsid w:val="004A7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80E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0E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0EC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0E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0E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A4E"/>
    <w:rsid w:val="0019179E"/>
    <w:rsid w:val="00191CE5"/>
    <w:rsid w:val="00387531"/>
    <w:rsid w:val="003F40F4"/>
    <w:rsid w:val="00484233"/>
    <w:rsid w:val="005B7239"/>
    <w:rsid w:val="005D4EA3"/>
    <w:rsid w:val="005F5F04"/>
    <w:rsid w:val="00693614"/>
    <w:rsid w:val="006C3D93"/>
    <w:rsid w:val="007C16BF"/>
    <w:rsid w:val="007F6A4E"/>
    <w:rsid w:val="008B7D65"/>
    <w:rsid w:val="00923EA0"/>
    <w:rsid w:val="009F0CAC"/>
    <w:rsid w:val="00A218FA"/>
    <w:rsid w:val="00A81EB1"/>
    <w:rsid w:val="00A9511A"/>
    <w:rsid w:val="00B849F4"/>
    <w:rsid w:val="00BF482B"/>
    <w:rsid w:val="00C14FCC"/>
    <w:rsid w:val="00C23014"/>
    <w:rsid w:val="00CE2B78"/>
    <w:rsid w:val="00D02D23"/>
    <w:rsid w:val="00D40A20"/>
    <w:rsid w:val="00D874A9"/>
    <w:rsid w:val="00EB77BE"/>
    <w:rsid w:val="00F13FE5"/>
    <w:rsid w:val="00F6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7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  <w:style w:type="paragraph" w:customStyle="1" w:styleId="5CCCD0D8E1254F01BBBAE6CEA1142BED">
    <w:name w:val="5CCCD0D8E1254F01BBBAE6CEA1142BED"/>
    <w:rsid w:val="00BF482B"/>
    <w:pPr>
      <w:spacing w:after="160" w:line="278" w:lineRule="auto"/>
    </w:pPr>
    <w:rPr>
      <w:kern w:val="2"/>
      <w:sz w:val="24"/>
      <w:szCs w:val="24"/>
      <w:lang w:val="cs-CZ" w:eastAsia="cs-CZ"/>
      <w14:ligatures w14:val="standardContextual"/>
    </w:rPr>
  </w:style>
  <w:style w:type="paragraph" w:customStyle="1" w:styleId="CFE9DF4148BC4882A9567D9950781BE9">
    <w:name w:val="CFE9DF4148BC4882A9567D9950781BE9"/>
    <w:rsid w:val="00BF482B"/>
    <w:pPr>
      <w:spacing w:after="160" w:line="278" w:lineRule="auto"/>
    </w:pPr>
    <w:rPr>
      <w:kern w:val="2"/>
      <w:sz w:val="24"/>
      <w:szCs w:val="24"/>
      <w:lang w:val="cs-CZ" w:eastAsia="cs-C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1008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HOMŌ RŌMĀNUS I – scénáře vyučovacích hodin 		autorka: Elżbieta Wolanin</dc:title>
  <dc:creator>Ela</dc:creator>
  <cp:lastModifiedBy>Markéta Sergejko</cp:lastModifiedBy>
  <cp:revision>178</cp:revision>
  <cp:lastPrinted>2019-08-08T12:12:00Z</cp:lastPrinted>
  <dcterms:created xsi:type="dcterms:W3CDTF">2019-08-30T19:08:00Z</dcterms:created>
  <dcterms:modified xsi:type="dcterms:W3CDTF">2024-11-09T18:17:00Z</dcterms:modified>
</cp:coreProperties>
</file>