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B6D" w:rsidRPr="00225F54" w:rsidRDefault="009B6DBD" w:rsidP="005434F0">
      <w:pPr>
        <w:shd w:val="clear" w:color="auto" w:fill="92D050"/>
        <w:jc w:val="center"/>
        <w:rPr>
          <w:rFonts w:ascii="Palatino Linotype" w:hAnsi="Palatino Linotype"/>
          <w:sz w:val="48"/>
          <w:szCs w:val="48"/>
        </w:rPr>
      </w:pPr>
      <w:bookmarkStart w:id="0" w:name="_GoBack"/>
      <w:r w:rsidRPr="00225F54">
        <w:rPr>
          <w:rFonts w:ascii="Palatino Linotype" w:hAnsi="Palatino Linotype"/>
          <w:sz w:val="48"/>
          <w:szCs w:val="48"/>
        </w:rPr>
        <w:t>Le portrait de Chopin</w:t>
      </w:r>
    </w:p>
    <w:bookmarkEnd w:id="0"/>
    <w:p w:rsidR="00B42B6D" w:rsidRPr="002C50EE" w:rsidRDefault="00B42B6D" w:rsidP="000E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 w:cstheme="minorHAnsi"/>
        </w:rPr>
      </w:pPr>
      <w:r w:rsidRPr="002C50EE">
        <w:rPr>
          <w:rFonts w:ascii="Palatino Linotype" w:hAnsi="Palatino Linotype" w:cstheme="minorHAnsi"/>
          <w:b/>
          <w:sz w:val="24"/>
          <w:szCs w:val="24"/>
        </w:rPr>
        <w:t>Streszczenie</w:t>
      </w:r>
      <w:r w:rsidRPr="002C50EE">
        <w:rPr>
          <w:rFonts w:ascii="Palatino Linotype" w:hAnsi="Palatino Linotype" w:cstheme="minorHAnsi"/>
          <w:sz w:val="24"/>
          <w:szCs w:val="24"/>
        </w:rPr>
        <w:t xml:space="preserve">: Zamierzeniem lekcji jest powtórzenie </w:t>
      </w:r>
      <w:r w:rsidR="009B6DBD" w:rsidRPr="002C50EE">
        <w:rPr>
          <w:rFonts w:ascii="Palatino Linotype" w:hAnsi="Palatino Linotype" w:cstheme="minorHAnsi"/>
          <w:sz w:val="24"/>
          <w:szCs w:val="24"/>
        </w:rPr>
        <w:t xml:space="preserve">nazw </w:t>
      </w:r>
      <w:r w:rsidRPr="002C50EE">
        <w:rPr>
          <w:rFonts w:ascii="Palatino Linotype" w:hAnsi="Palatino Linotype" w:cstheme="minorHAnsi"/>
          <w:sz w:val="24"/>
          <w:szCs w:val="24"/>
        </w:rPr>
        <w:t>części ciała i wyrażeń opisujących wygląd zewnętrzny</w:t>
      </w:r>
      <w:r w:rsidR="00872BFA" w:rsidRPr="002C50EE">
        <w:rPr>
          <w:rFonts w:ascii="Palatino Linotype" w:hAnsi="Palatino Linotype" w:cstheme="minorHAnsi"/>
          <w:sz w:val="24"/>
          <w:szCs w:val="24"/>
        </w:rPr>
        <w:t>.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Objectifs fonctionnels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Pr="002C50EE">
        <w:rPr>
          <w:rFonts w:ascii="Palatino Linotype" w:hAnsi="Palatino Linotype"/>
          <w:lang w:val="fr-FR"/>
        </w:rPr>
        <w:tab/>
        <w:t>décrire l'apparence physique et les parties du corps</w:t>
      </w:r>
    </w:p>
    <w:p w:rsidR="00B42B6D" w:rsidRPr="002C50EE" w:rsidRDefault="00B42B6D" w:rsidP="00C005A1">
      <w:pPr>
        <w:ind w:left="2832" w:hanging="2832"/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Objectifs lexicaux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="000E552C" w:rsidRPr="002C50EE">
        <w:rPr>
          <w:rFonts w:ascii="Palatino Linotype" w:hAnsi="Palatino Linotype"/>
          <w:lang w:val="fr-FR"/>
        </w:rPr>
        <w:tab/>
      </w:r>
      <w:r w:rsidR="00C005A1" w:rsidRPr="002C50EE">
        <w:rPr>
          <w:rFonts w:ascii="Palatino Linotype" w:hAnsi="Palatino Linotype"/>
          <w:lang w:val="fr-FR"/>
        </w:rPr>
        <w:t>noms de parties du corps humain, adjectifs décrivant l’aspect physique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Objectifs grammaticaux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>:</w:t>
      </w:r>
      <w:r w:rsidR="000E552C" w:rsidRPr="002C50EE">
        <w:rPr>
          <w:rFonts w:ascii="Palatino Linotype" w:hAnsi="Palatino Linotype"/>
          <w:lang w:val="fr-FR"/>
        </w:rPr>
        <w:tab/>
      </w:r>
      <w:r w:rsidRPr="002C50EE">
        <w:rPr>
          <w:rFonts w:ascii="Palatino Linotype" w:hAnsi="Palatino Linotype"/>
          <w:lang w:val="fr-FR"/>
        </w:rPr>
        <w:t xml:space="preserve"> expressions servant à décrire l'aspect physique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Objectifs culturels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="002969DA" w:rsidRPr="002C50EE">
        <w:rPr>
          <w:rFonts w:ascii="Palatino Linotype" w:hAnsi="Palatino Linotype"/>
          <w:lang w:val="fr-FR"/>
        </w:rPr>
        <w:t>Fr</w:t>
      </w:r>
      <w:r w:rsidR="009B6DBD" w:rsidRPr="002C50EE">
        <w:rPr>
          <w:rFonts w:ascii="Palatino Linotype" w:hAnsi="Palatino Linotype"/>
          <w:lang w:val="fr-FR"/>
        </w:rPr>
        <w:t>é</w:t>
      </w:r>
      <w:r w:rsidR="002969DA" w:rsidRPr="002C50EE">
        <w:rPr>
          <w:rFonts w:ascii="Palatino Linotype" w:hAnsi="Palatino Linotype"/>
          <w:lang w:val="fr-FR"/>
        </w:rPr>
        <w:t>d</w:t>
      </w:r>
      <w:r w:rsidR="009B6DBD" w:rsidRPr="002C50EE">
        <w:rPr>
          <w:rFonts w:ascii="Palatino Linotype" w:hAnsi="Palatino Linotype"/>
          <w:lang w:val="fr-FR"/>
        </w:rPr>
        <w:t>é</w:t>
      </w:r>
      <w:r w:rsidR="002969DA" w:rsidRPr="002C50EE">
        <w:rPr>
          <w:rFonts w:ascii="Palatino Linotype" w:hAnsi="Palatino Linotype"/>
          <w:lang w:val="fr-FR"/>
        </w:rPr>
        <w:t xml:space="preserve">ric </w:t>
      </w:r>
      <w:r w:rsidR="00872BFA" w:rsidRPr="002C50EE">
        <w:rPr>
          <w:rFonts w:ascii="Palatino Linotype" w:hAnsi="Palatino Linotype"/>
          <w:lang w:val="fr-FR"/>
        </w:rPr>
        <w:t>Chopin</w:t>
      </w:r>
      <w:r w:rsidRPr="002C50EE">
        <w:rPr>
          <w:rFonts w:ascii="Palatino Linotype" w:hAnsi="Palatino Linotype"/>
          <w:lang w:val="fr-FR"/>
        </w:rPr>
        <w:t xml:space="preserve"> d'après plusieurs peintres</w:t>
      </w:r>
    </w:p>
    <w:p w:rsidR="002969DA" w:rsidRPr="002C50EE" w:rsidRDefault="002969DA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 xml:space="preserve">Matériel : </w:t>
      </w:r>
      <w:r w:rsidRPr="002C50EE">
        <w:rPr>
          <w:rFonts w:ascii="Palatino Linotype" w:hAnsi="Palatino Linotype"/>
          <w:lang w:val="fr-FR"/>
        </w:rPr>
        <w:tab/>
      </w:r>
      <w:r w:rsidRPr="002C50EE">
        <w:rPr>
          <w:rFonts w:ascii="Palatino Linotype" w:hAnsi="Palatino Linotype"/>
          <w:lang w:val="fr-FR"/>
        </w:rPr>
        <w:tab/>
      </w:r>
      <w:r w:rsidRPr="002C50EE">
        <w:rPr>
          <w:rFonts w:ascii="Palatino Linotype" w:hAnsi="Palatino Linotype"/>
          <w:lang w:val="fr-FR"/>
        </w:rPr>
        <w:tab/>
        <w:t>matériel imprimable 1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Méthodes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Pr="002C50EE">
        <w:rPr>
          <w:rFonts w:ascii="Palatino Linotype" w:hAnsi="Palatino Linotype"/>
          <w:lang w:val="fr-FR"/>
        </w:rPr>
        <w:t>collective, heuristique</w:t>
      </w:r>
      <w:r w:rsidR="009B6DBD" w:rsidRPr="002C50EE">
        <w:rPr>
          <w:rFonts w:ascii="Palatino Linotype" w:hAnsi="Palatino Linotype"/>
          <w:lang w:val="fr-FR"/>
        </w:rPr>
        <w:t>, active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Formes de travail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="00C005A1" w:rsidRPr="002C50EE">
        <w:rPr>
          <w:rFonts w:ascii="Palatino Linotype" w:hAnsi="Palatino Linotype"/>
          <w:lang w:val="fr-FR"/>
        </w:rPr>
        <w:t>collectif</w:t>
      </w:r>
      <w:r w:rsidRPr="002C50EE">
        <w:rPr>
          <w:rFonts w:ascii="Palatino Linotype" w:hAnsi="Palatino Linotype"/>
          <w:lang w:val="fr-FR"/>
        </w:rPr>
        <w:t>, individuel, à deux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  <w:r w:rsidRPr="002C50EE">
        <w:rPr>
          <w:rFonts w:ascii="Palatino Linotype" w:hAnsi="Palatino Linotype"/>
          <w:lang w:val="fr-FR"/>
        </w:rPr>
        <w:t>Durée</w:t>
      </w:r>
      <w:r w:rsidR="002C50EE">
        <w:rPr>
          <w:rFonts w:ascii="Palatino Linotype" w:hAnsi="Palatino Linotype"/>
          <w:lang w:val="fr-FR"/>
        </w:rPr>
        <w:t xml:space="preserve"> </w:t>
      </w:r>
      <w:r w:rsidRPr="002C50EE">
        <w:rPr>
          <w:rFonts w:ascii="Palatino Linotype" w:hAnsi="Palatino Linotype"/>
          <w:lang w:val="fr-FR"/>
        </w:rPr>
        <w:t xml:space="preserve">: </w:t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="000E552C" w:rsidRPr="002C50EE">
        <w:rPr>
          <w:rFonts w:ascii="Palatino Linotype" w:hAnsi="Palatino Linotype"/>
          <w:lang w:val="fr-FR"/>
        </w:rPr>
        <w:tab/>
      </w:r>
      <w:r w:rsidRPr="002C50EE">
        <w:rPr>
          <w:rFonts w:ascii="Palatino Linotype" w:hAnsi="Palatino Linotype"/>
          <w:lang w:val="fr-FR"/>
        </w:rPr>
        <w:t>45 minutes</w:t>
      </w:r>
    </w:p>
    <w:p w:rsidR="00B42B6D" w:rsidRPr="002C50EE" w:rsidRDefault="00B42B6D" w:rsidP="00B42B6D">
      <w:pPr>
        <w:rPr>
          <w:rFonts w:ascii="Palatino Linotype" w:hAnsi="Palatino Linotype"/>
          <w:lang w:val="fr-FR"/>
        </w:rPr>
      </w:pPr>
    </w:p>
    <w:p w:rsidR="005434F0" w:rsidRPr="002C50EE" w:rsidRDefault="005434F0" w:rsidP="00B42B6D">
      <w:pPr>
        <w:rPr>
          <w:rFonts w:ascii="Palatino Linotype" w:hAnsi="Palatino Linotype"/>
          <w:b/>
          <w:color w:val="92D050"/>
          <w:lang w:val="fr-FR"/>
        </w:rPr>
      </w:pPr>
      <w:r w:rsidRPr="002C50EE">
        <w:rPr>
          <w:rFonts w:ascii="Palatino Linotype" w:hAnsi="Palatino Linotype"/>
          <w:b/>
          <w:color w:val="92D050"/>
          <w:lang w:val="fr-FR"/>
        </w:rPr>
        <w:t>D</w:t>
      </w:r>
      <w:r w:rsidR="00065020" w:rsidRPr="002C50EE">
        <w:rPr>
          <w:rFonts w:ascii="Palatino Linotype" w:hAnsi="Palatino Linotype"/>
          <w:b/>
          <w:color w:val="92D050"/>
          <w:lang w:val="fr-FR"/>
        </w:rPr>
        <w:t>É</w:t>
      </w:r>
      <w:r w:rsidRPr="002C50EE">
        <w:rPr>
          <w:rFonts w:ascii="Palatino Linotype" w:hAnsi="Palatino Linotype"/>
          <w:b/>
          <w:color w:val="92D050"/>
          <w:lang w:val="fr-FR"/>
        </w:rPr>
        <w:t>ROULEMENT</w:t>
      </w:r>
    </w:p>
    <w:p w:rsidR="00B42B6D" w:rsidRPr="002C50EE" w:rsidRDefault="005434F0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sz w:val="24"/>
          <w:szCs w:val="24"/>
          <w:lang w:val="fr-FR"/>
        </w:rPr>
        <w:t xml:space="preserve">Saluez </w:t>
      </w:r>
      <w:r w:rsidR="00B42B6D" w:rsidRPr="002C50EE">
        <w:rPr>
          <w:rFonts w:ascii="Palatino Linotype" w:hAnsi="Palatino Linotype"/>
          <w:sz w:val="24"/>
          <w:szCs w:val="24"/>
          <w:lang w:val="fr-FR"/>
        </w:rPr>
        <w:t>vos élèves.</w:t>
      </w:r>
    </w:p>
    <w:p w:rsidR="005434F0" w:rsidRPr="002C50EE" w:rsidRDefault="005434F0" w:rsidP="002636DF">
      <w:pPr>
        <w:spacing w:after="0"/>
        <w:jc w:val="both"/>
        <w:rPr>
          <w:rFonts w:ascii="Palatino Linotype" w:hAnsi="Palatino Linotype"/>
          <w:b/>
          <w:sz w:val="24"/>
          <w:szCs w:val="24"/>
          <w:u w:val="single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JEU</w:t>
      </w:r>
    </w:p>
    <w:p w:rsidR="00B42B6D" w:rsidRPr="002C50EE" w:rsidRDefault="00B42B6D" w:rsidP="002636DF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sz w:val="24"/>
          <w:szCs w:val="24"/>
          <w:lang w:val="fr-FR"/>
        </w:rPr>
        <w:t xml:space="preserve">Jouez avec vos élèves. Vous dites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que</w:t>
      </w:r>
      <w:r w:rsidRPr="002C50EE">
        <w:rPr>
          <w:rFonts w:ascii="Palatino Linotype" w:hAnsi="Palatino Linotype"/>
          <w:sz w:val="24"/>
          <w:szCs w:val="24"/>
          <w:lang w:val="fr-FR"/>
        </w:rPr>
        <w:t>l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qu</w:t>
      </w:r>
      <w:r w:rsidRPr="002C50EE">
        <w:rPr>
          <w:rFonts w:ascii="Palatino Linotype" w:hAnsi="Palatino Linotype"/>
          <w:sz w:val="24"/>
          <w:szCs w:val="24"/>
          <w:lang w:val="fr-FR"/>
        </w:rPr>
        <w:t>es noms des parties du corps et vos élèves le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s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montrent en jouant.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Ensuite, un de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s élèves peut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men</w:t>
      </w:r>
      <w:r w:rsidRPr="002C50EE">
        <w:rPr>
          <w:rFonts w:ascii="Palatino Linotype" w:hAnsi="Palatino Linotype"/>
          <w:sz w:val="24"/>
          <w:szCs w:val="24"/>
          <w:lang w:val="fr-FR"/>
        </w:rPr>
        <w:t>er le jeu.</w:t>
      </w:r>
    </w:p>
    <w:p w:rsidR="002636DF" w:rsidRPr="002C50EE" w:rsidRDefault="002636DF" w:rsidP="002636DF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B42B6D" w:rsidRPr="002C50EE" w:rsidRDefault="00B42B6D" w:rsidP="002636DF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sz w:val="24"/>
          <w:szCs w:val="24"/>
          <w:lang w:val="fr-FR"/>
        </w:rPr>
        <w:t>Expliquez les objectifs d</w:t>
      </w:r>
      <w:r w:rsidR="005434F0" w:rsidRPr="002C50EE">
        <w:rPr>
          <w:rFonts w:ascii="Palatino Linotype" w:hAnsi="Palatino Linotype"/>
          <w:sz w:val="24"/>
          <w:szCs w:val="24"/>
          <w:lang w:val="fr-FR"/>
        </w:rPr>
        <w:t>u cours</w:t>
      </w:r>
      <w:r w:rsidRPr="002C50EE">
        <w:rPr>
          <w:rFonts w:ascii="Palatino Linotype" w:hAnsi="Palatino Linotype"/>
          <w:sz w:val="24"/>
          <w:szCs w:val="24"/>
          <w:lang w:val="fr-FR"/>
        </w:rPr>
        <w:t>.</w:t>
      </w:r>
    </w:p>
    <w:p w:rsidR="002636DF" w:rsidRPr="002C50EE" w:rsidRDefault="002636DF" w:rsidP="00532631">
      <w:pPr>
        <w:jc w:val="both"/>
        <w:rPr>
          <w:rFonts w:ascii="Palatino Linotype" w:hAnsi="Palatino Linotype"/>
          <w:b/>
          <w:sz w:val="24"/>
          <w:szCs w:val="24"/>
          <w:u w:val="single"/>
          <w:lang w:val="fr-FR"/>
        </w:rPr>
      </w:pPr>
    </w:p>
    <w:p w:rsidR="005434F0" w:rsidRPr="002C50EE" w:rsidRDefault="005434F0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7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8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–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Pour réviser le contenu de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la leçon précédente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,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demandez aux élèves de préparer en binômes </w:t>
      </w:r>
      <w:r w:rsidR="00AE5BFC" w:rsidRPr="002C50EE">
        <w:rPr>
          <w:rFonts w:ascii="Palatino Linotype" w:hAnsi="Palatino Linotype"/>
          <w:sz w:val="24"/>
          <w:szCs w:val="24"/>
          <w:lang w:val="fr-FR"/>
        </w:rPr>
        <w:t>de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courtes descriptions des personnes qui se trouvent sur les photos à la page 8. </w:t>
      </w:r>
    </w:p>
    <w:p w:rsidR="00B42B6D" w:rsidRPr="002C50EE" w:rsidRDefault="00B42B6D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5434F0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8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="005434F0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8</w:t>
      </w:r>
      <w:r w:rsidR="005434F0" w:rsidRPr="002C50E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>–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434F0" w:rsidRPr="002C50EE">
        <w:rPr>
          <w:rFonts w:ascii="Palatino Linotype" w:hAnsi="Palatino Linotype"/>
          <w:sz w:val="24"/>
          <w:szCs w:val="24"/>
          <w:lang w:val="fr-FR"/>
        </w:rPr>
        <w:t>Tout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5434F0" w:rsidRPr="002C50EE">
        <w:rPr>
          <w:rFonts w:ascii="Palatino Linotype" w:hAnsi="Palatino Linotype"/>
          <w:sz w:val="24"/>
          <w:szCs w:val="24"/>
          <w:lang w:val="fr-FR"/>
        </w:rPr>
        <w:t>d’abord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>,</w:t>
      </w:r>
      <w:r w:rsidR="005434F0" w:rsidRPr="002C50EE">
        <w:rPr>
          <w:rFonts w:ascii="Palatino Linotype" w:hAnsi="Palatino Linotype"/>
          <w:sz w:val="24"/>
          <w:szCs w:val="24"/>
          <w:lang w:val="fr-FR"/>
        </w:rPr>
        <w:t xml:space="preserve"> mettez au tableau les portraits de Chopin </w:t>
      </w:r>
      <w:r w:rsidR="005434F0" w:rsidRPr="002C50EE">
        <w:rPr>
          <w:rFonts w:ascii="Palatino Linotype" w:hAnsi="Palatino Linotype"/>
          <w:b/>
          <w:sz w:val="24"/>
          <w:szCs w:val="24"/>
          <w:lang w:val="fr-FR"/>
        </w:rPr>
        <w:t>(matériel imprimable 1)</w:t>
      </w:r>
      <w:r w:rsidR="00CF01D4" w:rsidRPr="002C50EE">
        <w:rPr>
          <w:rFonts w:ascii="Palatino Linotype" w:hAnsi="Palatino Linotype"/>
          <w:b/>
          <w:sz w:val="24"/>
          <w:szCs w:val="24"/>
          <w:lang w:val="fr-FR"/>
        </w:rPr>
        <w:t>.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Demandez aux 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élèves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qui se trouve sur les 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portraits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et de donner des informations 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>sur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la vie de cette personne. Ensuite,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passez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deux fois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 xml:space="preserve"> l’enregistrement avec la description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. Tout en écoutant 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>la description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,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les 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élèves doivent choisir 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>le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portrait </w:t>
      </w:r>
      <w:r w:rsidR="00CF01D4" w:rsidRPr="002C50EE">
        <w:rPr>
          <w:rFonts w:ascii="Palatino Linotype" w:hAnsi="Palatino Linotype"/>
          <w:sz w:val="24"/>
          <w:szCs w:val="24"/>
          <w:lang w:val="fr-FR"/>
        </w:rPr>
        <w:t>qui correspond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. </w:t>
      </w:r>
    </w:p>
    <w:p w:rsidR="00B9684C" w:rsidRPr="002C50EE" w:rsidRDefault="004D7CB0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sz w:val="24"/>
          <w:szCs w:val="24"/>
          <w:lang w:val="fr-FR"/>
        </w:rPr>
        <w:lastRenderedPageBreak/>
        <w:t>Puis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,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demandez aux 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élèves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d’ouvrir le livre </w:t>
      </w:r>
      <w:r w:rsidRPr="002C50EE">
        <w:rPr>
          <w:rFonts w:ascii="Palatino Linotype" w:hAnsi="Palatino Linotype"/>
          <w:sz w:val="24"/>
          <w:szCs w:val="24"/>
          <w:lang w:val="fr-FR"/>
        </w:rPr>
        <w:t>à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la page 7</w:t>
      </w:r>
      <w:r w:rsidRPr="002C50EE">
        <w:rPr>
          <w:rFonts w:ascii="Palatino Linotype" w:hAnsi="Palatino Linotype"/>
          <w:sz w:val="24"/>
          <w:szCs w:val="24"/>
          <w:lang w:val="fr-FR"/>
        </w:rPr>
        <w:t>. A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nalysez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le vocabulaire qui se trouve dans le tableau en haut de la page. Ensuite, demandez d’ouvrir le cahier d’exercices 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>à</w:t>
      </w:r>
      <w:r w:rsidR="006D2841" w:rsidRPr="002C50EE">
        <w:rPr>
          <w:rFonts w:ascii="Palatino Linotype" w:hAnsi="Palatino Linotype"/>
          <w:sz w:val="24"/>
          <w:szCs w:val="24"/>
          <w:lang w:val="fr-FR"/>
        </w:rPr>
        <w:t xml:space="preserve"> la page 5.</w:t>
      </w:r>
    </w:p>
    <w:p w:rsidR="006D2841" w:rsidRPr="002C50EE" w:rsidRDefault="006D2841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="002969DA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4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="002969DA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5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 xml:space="preserve"> – L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 xml:space="preserve">es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élèves</w:t>
      </w:r>
      <w:r w:rsidR="002969DA" w:rsidRPr="002C50EE">
        <w:rPr>
          <w:rFonts w:ascii="Palatino Linotype" w:hAnsi="Palatino Linotype"/>
          <w:sz w:val="24"/>
          <w:szCs w:val="24"/>
          <w:lang w:val="fr-FR"/>
        </w:rPr>
        <w:t xml:space="preserve"> pratiquent le vocabulaire en faisant les mots -croisés. </w:t>
      </w:r>
    </w:p>
    <w:p w:rsidR="002969DA" w:rsidRPr="002C50EE" w:rsidRDefault="002969DA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5</w:t>
      </w:r>
      <w:r w:rsidR="002636DF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–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L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es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élèves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pratiquent le vocabulaire en contexte, ils font correspondre chaque partie du corps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à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l’adjectif convenable.</w:t>
      </w:r>
    </w:p>
    <w:p w:rsidR="002969DA" w:rsidRDefault="002969DA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4D7CB0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7</w:t>
      </w:r>
      <w:r w:rsidR="004D7CB0"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2C50E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 et 7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– Demandez aux élèves de se mettre en binômes et de décrire les personnes selon les instructions. </w:t>
      </w:r>
    </w:p>
    <w:p w:rsidR="002C50EE" w:rsidRPr="002C50EE" w:rsidRDefault="002C50EE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2969DA" w:rsidRPr="002C50EE" w:rsidRDefault="002969DA" w:rsidP="00532631">
      <w:pPr>
        <w:jc w:val="both"/>
        <w:rPr>
          <w:rFonts w:ascii="Palatino Linotype" w:hAnsi="Palatino Linotype"/>
          <w:b/>
          <w:color w:val="92D050"/>
          <w:lang w:val="fr-FR"/>
        </w:rPr>
      </w:pPr>
      <w:r w:rsidRPr="002C50EE">
        <w:rPr>
          <w:rFonts w:ascii="Palatino Linotype" w:hAnsi="Palatino Linotype"/>
          <w:b/>
          <w:color w:val="92D050"/>
          <w:lang w:val="fr-FR"/>
        </w:rPr>
        <w:t xml:space="preserve">DEVOIR </w:t>
      </w:r>
      <w:r w:rsidR="004D7CB0" w:rsidRPr="002C50EE">
        <w:rPr>
          <w:rFonts w:ascii="Palatino Linotype" w:hAnsi="Palatino Linotype"/>
          <w:b/>
          <w:color w:val="92D050"/>
          <w:lang w:val="fr-FR"/>
        </w:rPr>
        <w:t>À</w:t>
      </w:r>
      <w:r w:rsidRPr="002C50EE">
        <w:rPr>
          <w:rFonts w:ascii="Palatino Linotype" w:hAnsi="Palatino Linotype"/>
          <w:b/>
          <w:color w:val="92D050"/>
          <w:lang w:val="fr-FR"/>
        </w:rPr>
        <w:t xml:space="preserve"> LA MAISON</w:t>
      </w:r>
    </w:p>
    <w:p w:rsidR="002969DA" w:rsidRPr="002C50EE" w:rsidRDefault="002969DA" w:rsidP="00532631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2C50EE">
        <w:rPr>
          <w:rFonts w:ascii="Palatino Linotype" w:hAnsi="Palatino Linotype"/>
          <w:sz w:val="24"/>
          <w:szCs w:val="24"/>
          <w:lang w:val="fr-FR"/>
        </w:rPr>
        <w:t xml:space="preserve">Cahier d’exercices : 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 xml:space="preserve">ex. </w:t>
      </w:r>
      <w:r w:rsidRPr="002C50EE">
        <w:rPr>
          <w:rFonts w:ascii="Palatino Linotype" w:hAnsi="Palatino Linotype"/>
          <w:sz w:val="24"/>
          <w:szCs w:val="24"/>
          <w:lang w:val="fr-FR"/>
        </w:rPr>
        <w:t>6</w:t>
      </w:r>
      <w:r w:rsidR="004D7CB0" w:rsidRPr="002C50EE">
        <w:rPr>
          <w:rFonts w:ascii="Palatino Linotype" w:hAnsi="Palatino Linotype"/>
          <w:sz w:val="24"/>
          <w:szCs w:val="24"/>
          <w:lang w:val="fr-FR"/>
        </w:rPr>
        <w:t>,</w:t>
      </w:r>
      <w:r w:rsidRPr="002C50EE">
        <w:rPr>
          <w:rFonts w:ascii="Palatino Linotype" w:hAnsi="Palatino Linotype"/>
          <w:sz w:val="24"/>
          <w:szCs w:val="24"/>
          <w:lang w:val="fr-FR"/>
        </w:rPr>
        <w:t xml:space="preserve"> page 6</w:t>
      </w:r>
    </w:p>
    <w:sectPr w:rsidR="002969DA" w:rsidRPr="002C50EE" w:rsidSect="00B7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C62" w:rsidRDefault="00280C62" w:rsidP="00872BFA">
      <w:pPr>
        <w:spacing w:after="0" w:line="240" w:lineRule="auto"/>
      </w:pPr>
      <w:r>
        <w:separator/>
      </w:r>
    </w:p>
  </w:endnote>
  <w:endnote w:type="continuationSeparator" w:id="0">
    <w:p w:rsidR="00280C62" w:rsidRDefault="00280C62" w:rsidP="0087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FA" w:rsidRDefault="00872BFA">
    <w:pPr>
      <w:pStyle w:val="Stopka"/>
    </w:pPr>
    <w:r>
      <w:t>Scenariusz nr 2</w:t>
    </w:r>
    <w:r>
      <w:ptab w:relativeTo="margin" w:alignment="center" w:leader="none"/>
    </w:r>
    <w:r>
      <w:ptab w:relativeTo="margin" w:alignment="right" w:leader="none"/>
    </w:r>
    <w:r w:rsidR="00ED5A14">
      <w:t>É</w:t>
    </w:r>
    <w:r>
      <w:t>TAPE 1 LE</w:t>
    </w:r>
    <w:r w:rsidR="00ED5A14">
      <w:t>Ç</w:t>
    </w:r>
    <w:r>
      <w:t>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C62" w:rsidRDefault="00280C62" w:rsidP="00872BFA">
      <w:pPr>
        <w:spacing w:after="0" w:line="240" w:lineRule="auto"/>
      </w:pPr>
      <w:r>
        <w:separator/>
      </w:r>
    </w:p>
  </w:footnote>
  <w:footnote w:type="continuationSeparator" w:id="0">
    <w:p w:rsidR="00280C62" w:rsidRDefault="00280C62" w:rsidP="00872B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B6D"/>
    <w:rsid w:val="00065020"/>
    <w:rsid w:val="000E552C"/>
    <w:rsid w:val="00225F54"/>
    <w:rsid w:val="002636DF"/>
    <w:rsid w:val="00280C62"/>
    <w:rsid w:val="002969DA"/>
    <w:rsid w:val="002C50EE"/>
    <w:rsid w:val="004D7CB0"/>
    <w:rsid w:val="00532631"/>
    <w:rsid w:val="005434F0"/>
    <w:rsid w:val="005F6E26"/>
    <w:rsid w:val="006D2841"/>
    <w:rsid w:val="00872BFA"/>
    <w:rsid w:val="00884DC2"/>
    <w:rsid w:val="00904D72"/>
    <w:rsid w:val="009B6DBD"/>
    <w:rsid w:val="00AE5BFC"/>
    <w:rsid w:val="00B42B6D"/>
    <w:rsid w:val="00B76C04"/>
    <w:rsid w:val="00B9684C"/>
    <w:rsid w:val="00C005A1"/>
    <w:rsid w:val="00CF01D4"/>
    <w:rsid w:val="00D60977"/>
    <w:rsid w:val="00E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08082D-B279-1F4C-8D92-6F64DEE3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BFA"/>
  </w:style>
  <w:style w:type="paragraph" w:styleId="Stopka">
    <w:name w:val="footer"/>
    <w:basedOn w:val="Normalny"/>
    <w:link w:val="StopkaZnak"/>
    <w:uiPriority w:val="99"/>
    <w:unhideWhenUsed/>
    <w:rsid w:val="0087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BFA"/>
  </w:style>
  <w:style w:type="paragraph" w:styleId="Tekstdymka">
    <w:name w:val="Balloon Text"/>
    <w:basedOn w:val="Normalny"/>
    <w:link w:val="TekstdymkaZnak"/>
    <w:uiPriority w:val="99"/>
    <w:semiHidden/>
    <w:unhideWhenUsed/>
    <w:rsid w:val="009B6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6289B-D3F2-934D-8FBD-D5DB85DD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11</cp:revision>
  <dcterms:created xsi:type="dcterms:W3CDTF">2019-09-23T06:35:00Z</dcterms:created>
  <dcterms:modified xsi:type="dcterms:W3CDTF">2020-08-04T13:39:00Z</dcterms:modified>
</cp:coreProperties>
</file>