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240BF1" w14:paraId="34F1B65E" w14:textId="77777777" w:rsidTr="00700051">
        <w:tc>
          <w:tcPr>
            <w:tcW w:w="9062" w:type="dxa"/>
          </w:tcPr>
          <w:p w14:paraId="6C9247BF" w14:textId="1248832A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0414E0">
              <w:rPr>
                <w:rFonts w:cstheme="minorHAnsi"/>
                <w:b/>
                <w:i/>
                <w:lang w:val="de-DE"/>
              </w:rPr>
              <w:t>:</w:t>
            </w:r>
          </w:p>
          <w:p w14:paraId="180F2111" w14:textId="00A4360E" w:rsidR="00F03F11" w:rsidRPr="001861D5" w:rsidRDefault="00F03F11" w:rsidP="00F03F11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Wortschatz: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1861D5" w:rsidRPr="001861D5">
              <w:rPr>
                <w:rFonts w:cstheme="minorHAnsi"/>
                <w:lang w:val="de-DE"/>
              </w:rPr>
              <w:t>Namen von Verkehrsmitteln, Adjektive, die Verkehrsmittel beschreiben</w:t>
            </w:r>
          </w:p>
          <w:p w14:paraId="17745A40" w14:textId="4CB2F05B" w:rsidR="00F03F11" w:rsidRPr="000414E0" w:rsidRDefault="00F03F11" w:rsidP="000414E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Kommunikation: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1861D5" w:rsidRPr="001861D5">
              <w:rPr>
                <w:rFonts w:cstheme="minorHAnsi"/>
                <w:lang w:val="de-DE"/>
              </w:rPr>
              <w:t xml:space="preserve">Verkehrsmittel benennen, bevorzugte Verkehrsmittel angeben, was </w:t>
            </w:r>
            <w:r w:rsidR="00A63D0B" w:rsidRPr="001861D5">
              <w:rPr>
                <w:rFonts w:cstheme="minorHAnsi"/>
                <w:lang w:val="de-DE"/>
              </w:rPr>
              <w:t>sind</w:t>
            </w:r>
            <w:r w:rsidR="00A63D0B" w:rsidRPr="001861D5">
              <w:rPr>
                <w:rFonts w:cstheme="minorHAnsi"/>
                <w:lang w:val="de-DE"/>
              </w:rPr>
              <w:t xml:space="preserve"> </w:t>
            </w:r>
            <w:r w:rsidR="001861D5" w:rsidRPr="001861D5">
              <w:rPr>
                <w:rFonts w:cstheme="minorHAnsi"/>
                <w:lang w:val="de-DE"/>
              </w:rPr>
              <w:t xml:space="preserve">Verkehrsmittel </w:t>
            </w:r>
          </w:p>
          <w:p w14:paraId="61271F89" w14:textId="4D9BAA1A" w:rsidR="001861D5" w:rsidRPr="001861D5" w:rsidRDefault="00FB67DC" w:rsidP="001861D5">
            <w:pPr>
              <w:spacing w:line="276" w:lineRule="auto"/>
              <w:rPr>
                <w:rFonts w:cstheme="minorHAnsi"/>
                <w:b/>
                <w:bCs/>
                <w:i/>
                <w:iCs/>
                <w:lang w:val="de-DE"/>
              </w:rPr>
            </w:pPr>
            <w:r w:rsidRPr="000414E0">
              <w:rPr>
                <w:rFonts w:cstheme="minorHAnsi"/>
                <w:b/>
                <w:bCs/>
                <w:i/>
                <w:iCs/>
                <w:lang w:val="de-DE"/>
              </w:rPr>
              <w:t>Grammatik:</w:t>
            </w:r>
            <w:r w:rsidR="00A63D0B">
              <w:rPr>
                <w:rFonts w:cstheme="minorHAnsi"/>
                <w:b/>
                <w:bCs/>
                <w:i/>
                <w:iCs/>
                <w:lang w:val="de-DE"/>
              </w:rPr>
              <w:t xml:space="preserve"> </w:t>
            </w:r>
            <w:r w:rsidR="001861D5" w:rsidRPr="001861D5">
              <w:rPr>
                <w:rFonts w:cstheme="minorHAnsi"/>
                <w:lang w:val="de-DE"/>
              </w:rPr>
              <w:t xml:space="preserve">Verben </w:t>
            </w:r>
            <w:r w:rsidR="001861D5" w:rsidRPr="001861D5">
              <w:rPr>
                <w:rFonts w:cstheme="minorHAnsi"/>
                <w:b/>
                <w:bCs/>
                <w:i/>
                <w:iCs/>
                <w:lang w:val="de-DE"/>
              </w:rPr>
              <w:t>fahren</w:t>
            </w:r>
            <w:r w:rsidR="001861D5" w:rsidRPr="001861D5">
              <w:rPr>
                <w:rFonts w:cstheme="minorHAnsi"/>
                <w:lang w:val="de-DE"/>
              </w:rPr>
              <w:t xml:space="preserve"> und </w:t>
            </w:r>
            <w:r w:rsidR="001861D5" w:rsidRPr="001861D5">
              <w:rPr>
                <w:rFonts w:cstheme="minorHAnsi"/>
                <w:b/>
                <w:bCs/>
                <w:i/>
                <w:iCs/>
                <w:lang w:val="de-DE"/>
              </w:rPr>
              <w:t>gehen</w:t>
            </w:r>
            <w:r w:rsidR="001861D5" w:rsidRPr="001861D5">
              <w:rPr>
                <w:rFonts w:cstheme="minorHAnsi"/>
                <w:lang w:val="de-DE"/>
              </w:rPr>
              <w:t xml:space="preserve"> im Singular und Plural, Verben mit der Präposition </w:t>
            </w:r>
            <w:r w:rsidR="001861D5" w:rsidRPr="001861D5">
              <w:rPr>
                <w:rFonts w:cstheme="minorHAnsi"/>
                <w:b/>
                <w:bCs/>
                <w:i/>
                <w:iCs/>
                <w:lang w:val="de-DE"/>
              </w:rPr>
              <w:t>mit</w:t>
            </w:r>
            <w:r w:rsidR="001861D5" w:rsidRPr="001861D5">
              <w:rPr>
                <w:rFonts w:cstheme="minorHAnsi"/>
                <w:lang w:val="de-DE"/>
              </w:rPr>
              <w:t>, Substantive im Singular und Plural</w:t>
            </w:r>
          </w:p>
        </w:tc>
      </w:tr>
      <w:tr w:rsidR="00194803" w:rsidRPr="007A7841" w14:paraId="5AA7DA40" w14:textId="77777777" w:rsidTr="00700051">
        <w:tc>
          <w:tcPr>
            <w:tcW w:w="9062" w:type="dxa"/>
          </w:tcPr>
          <w:p w14:paraId="37EE07B2" w14:textId="77777777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hoden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 xml:space="preserve">aktive, spielerische, </w:t>
            </w:r>
            <w:r w:rsidR="00225C94" w:rsidRPr="000414E0">
              <w:rPr>
                <w:rFonts w:cstheme="minorHAnsi"/>
                <w:lang w:val="de-DE"/>
              </w:rPr>
              <w:t>kooperativ</w:t>
            </w:r>
            <w:r w:rsidRPr="000414E0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>EA - Einzelarbeit</w:t>
            </w:r>
            <w:r w:rsidRPr="000414E0">
              <w:rPr>
                <w:rFonts w:cstheme="minorHAnsi"/>
                <w:lang w:val="de-DE"/>
              </w:rPr>
              <w:t>,</w:t>
            </w:r>
            <w:r w:rsidR="00F42BF4" w:rsidRPr="000414E0">
              <w:rPr>
                <w:rFonts w:cstheme="minorHAnsi"/>
                <w:lang w:val="de-DE"/>
              </w:rPr>
              <w:t xml:space="preserve"> GA – Gruppenarbeit, P</w:t>
            </w:r>
            <w:r w:rsidR="00225C94" w:rsidRPr="000414E0">
              <w:rPr>
                <w:rFonts w:cstheme="minorHAnsi"/>
                <w:lang w:val="de-DE"/>
              </w:rPr>
              <w:t>A</w:t>
            </w:r>
            <w:r w:rsidR="00F42BF4" w:rsidRPr="000414E0">
              <w:rPr>
                <w:rFonts w:cstheme="minorHAnsi"/>
                <w:lang w:val="de-DE"/>
              </w:rPr>
              <w:t xml:space="preserve">- </w:t>
            </w:r>
            <w:r w:rsidR="00225C94" w:rsidRPr="000414E0">
              <w:rPr>
                <w:rFonts w:cstheme="minorHAnsi"/>
                <w:lang w:val="de-DE"/>
              </w:rPr>
              <w:t>Partnerarbeit</w:t>
            </w:r>
          </w:p>
          <w:p w14:paraId="56F1F3FD" w14:textId="5E749349" w:rsidR="006D09AF" w:rsidRPr="000414E0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0414E0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</w:p>
          <w:p w14:paraId="373DD883" w14:textId="14E42D3C" w:rsidR="00FB67DC" w:rsidRPr="001861D5" w:rsidRDefault="00FB67DC" w:rsidP="009C273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Interaktive Material: </w:t>
            </w:r>
          </w:p>
        </w:tc>
      </w:tr>
      <w:tr w:rsidR="00194803" w:rsidRPr="00F03F11" w14:paraId="0B11E8FB" w14:textId="77777777" w:rsidTr="00700051">
        <w:tc>
          <w:tcPr>
            <w:tcW w:w="9062" w:type="dxa"/>
          </w:tcPr>
          <w:p w14:paraId="746CC015" w14:textId="77777777" w:rsidR="00194803" w:rsidRPr="00F03F11" w:rsidRDefault="00F42BF4" w:rsidP="00700051">
            <w:pPr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Dauer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45 M</w:t>
            </w:r>
            <w:r w:rsidR="00194803" w:rsidRPr="000414E0">
              <w:rPr>
                <w:rFonts w:cstheme="minorHAnsi"/>
                <w:lang w:val="de-DE"/>
              </w:rPr>
              <w:t>inut</w:t>
            </w:r>
            <w:r w:rsidRPr="000414E0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F03F11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F03F11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F03F11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F03F11" w:rsidRDefault="0095540E" w:rsidP="0095540E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1. </w:t>
      </w:r>
      <w:r w:rsidR="00F42BF4" w:rsidRPr="00F03F11">
        <w:rPr>
          <w:rFonts w:cstheme="minorHAnsi"/>
          <w:lang w:val="de-DE"/>
        </w:rPr>
        <w:t xml:space="preserve">Begrüßen Sie die </w:t>
      </w:r>
      <w:r w:rsidR="00586290" w:rsidRPr="00F03F11">
        <w:rPr>
          <w:rFonts w:cstheme="minorHAnsi"/>
          <w:lang w:val="de-DE"/>
        </w:rPr>
        <w:t>SchülerInnen</w:t>
      </w:r>
      <w:r w:rsidR="00F42BF4" w:rsidRPr="00F03F11">
        <w:rPr>
          <w:rFonts w:cstheme="minorHAnsi"/>
          <w:lang w:val="de-DE"/>
        </w:rPr>
        <w:t xml:space="preserve">. </w:t>
      </w:r>
    </w:p>
    <w:p w14:paraId="0889D062" w14:textId="187FB2EE" w:rsidR="009B10A1" w:rsidRPr="00A63D0B" w:rsidRDefault="009C2739" w:rsidP="009B10A1">
      <w:pPr>
        <w:jc w:val="both"/>
        <w:rPr>
          <w:rFonts w:cstheme="minorHAnsi"/>
          <w:lang w:val="de-DE"/>
        </w:rPr>
      </w:pPr>
      <w:r w:rsidRPr="00A63D0B">
        <w:rPr>
          <w:rFonts w:cstheme="minorHAnsi"/>
          <w:lang w:val="de-DE"/>
        </w:rPr>
        <w:t xml:space="preserve">2. </w:t>
      </w:r>
      <w:r w:rsidR="000414E0" w:rsidRPr="00A63D0B">
        <w:rPr>
          <w:rFonts w:cstheme="minorHAnsi"/>
          <w:lang w:val="de-DE"/>
        </w:rPr>
        <w:t xml:space="preserve">Bitten Sie Ihre SchülerInnen, die Bücher auf den Seiten </w:t>
      </w:r>
      <w:r w:rsidR="00A63D0B" w:rsidRPr="00A63D0B">
        <w:rPr>
          <w:rFonts w:cstheme="minorHAnsi"/>
          <w:lang w:val="de-DE"/>
        </w:rPr>
        <w:t>60</w:t>
      </w:r>
      <w:r w:rsidR="000414E0" w:rsidRPr="00A63D0B">
        <w:rPr>
          <w:rFonts w:cstheme="minorHAnsi"/>
          <w:lang w:val="de-DE"/>
        </w:rPr>
        <w:t xml:space="preserve"> und </w:t>
      </w:r>
      <w:r w:rsidR="00A63D0B" w:rsidRPr="00A63D0B">
        <w:rPr>
          <w:rFonts w:cstheme="minorHAnsi"/>
          <w:lang w:val="de-DE"/>
        </w:rPr>
        <w:t>61</w:t>
      </w:r>
      <w:r w:rsidR="000414E0" w:rsidRPr="00A63D0B">
        <w:rPr>
          <w:rFonts w:cstheme="minorHAnsi"/>
          <w:lang w:val="de-DE"/>
        </w:rPr>
        <w:t xml:space="preserve"> aufzuschlagen und gemeinsam zu besprechen, worum es in diesem Kapitel geht. Fragen Sie, wo die junge Personen </w:t>
      </w:r>
      <w:r w:rsidR="00A63D0B" w:rsidRPr="00A63D0B">
        <w:rPr>
          <w:rFonts w:cstheme="minorHAnsi"/>
          <w:lang w:val="de-DE"/>
        </w:rPr>
        <w:t>sich befinden</w:t>
      </w:r>
      <w:r w:rsidR="000414E0" w:rsidRPr="00A63D0B">
        <w:rPr>
          <w:rFonts w:cstheme="minorHAnsi"/>
          <w:lang w:val="de-DE"/>
        </w:rPr>
        <w:t>, wie es ihnen geht, was sie tun usw</w:t>
      </w:r>
      <w:r w:rsidR="009B10A1" w:rsidRPr="00A63D0B">
        <w:rPr>
          <w:rFonts w:cstheme="minorHAnsi"/>
          <w:lang w:val="de-DE"/>
        </w:rPr>
        <w:t>.</w:t>
      </w:r>
      <w:r w:rsidR="00A63D0B" w:rsidRPr="00A63D0B">
        <w:rPr>
          <w:rFonts w:cstheme="minorHAnsi"/>
          <w:lang w:val="de-DE"/>
        </w:rPr>
        <w:t xml:space="preserve"> Die SchülerInnen geben ihre Antworten und unterhalten sich darüber.</w:t>
      </w:r>
    </w:p>
    <w:p w14:paraId="22E93577" w14:textId="33403183" w:rsidR="0095540E" w:rsidRPr="00F03F11" w:rsidRDefault="00434764" w:rsidP="00434764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3</w:t>
      </w:r>
      <w:r w:rsidR="001F10F0" w:rsidRPr="00F03F11">
        <w:rPr>
          <w:rFonts w:cstheme="minorHAnsi"/>
          <w:lang w:val="de-DE"/>
        </w:rPr>
        <w:t xml:space="preserve">. </w:t>
      </w:r>
      <w:r w:rsidR="0095540E" w:rsidRPr="00F03F11">
        <w:rPr>
          <w:rFonts w:cstheme="minorHAnsi"/>
          <w:lang w:val="de-DE"/>
        </w:rPr>
        <w:t>Stellen Sie die Ziele der heutigen Unterrichtsstunde vor.</w:t>
      </w:r>
    </w:p>
    <w:p w14:paraId="75945DB3" w14:textId="4BACE6B3" w:rsidR="001861D5" w:rsidRDefault="00A63D0B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4. </w:t>
      </w:r>
      <w:r w:rsidRPr="00CF7407">
        <w:rPr>
          <w:lang w:val="de-DE"/>
        </w:rPr>
        <w:t>Die Schüler</w:t>
      </w:r>
      <w:r>
        <w:rPr>
          <w:lang w:val="de-DE"/>
        </w:rPr>
        <w:t>Innen</w:t>
      </w:r>
      <w:r w:rsidRPr="00CF7407">
        <w:rPr>
          <w:lang w:val="de-DE"/>
        </w:rPr>
        <w:t xml:space="preserve"> schlagen die Bücher auf Seite </w:t>
      </w:r>
      <w:r>
        <w:rPr>
          <w:lang w:val="de-DE"/>
        </w:rPr>
        <w:t>62</w:t>
      </w:r>
      <w:r w:rsidRPr="00CF7407">
        <w:rPr>
          <w:lang w:val="de-DE"/>
        </w:rPr>
        <w:t xml:space="preserve"> auf, sehen sich die </w:t>
      </w:r>
      <w:r>
        <w:rPr>
          <w:lang w:val="de-DE"/>
        </w:rPr>
        <w:t>Bilder</w:t>
      </w:r>
      <w:r>
        <w:rPr>
          <w:lang w:val="de-DE"/>
        </w:rPr>
        <w:t xml:space="preserve"> und </w:t>
      </w:r>
      <w:r>
        <w:rPr>
          <w:lang w:val="de-DE"/>
        </w:rPr>
        <w:t>Verkehrsmittel</w:t>
      </w:r>
      <w:r>
        <w:rPr>
          <w:lang w:val="de-DE"/>
        </w:rPr>
        <w:t>namen</w:t>
      </w:r>
      <w:r w:rsidRPr="00CF7407">
        <w:rPr>
          <w:lang w:val="de-DE"/>
        </w:rPr>
        <w:t xml:space="preserve"> aus Übung 1 an und lesen sie</w:t>
      </w:r>
      <w:r>
        <w:rPr>
          <w:lang w:val="de-DE"/>
        </w:rPr>
        <w:t xml:space="preserve"> laut vor</w:t>
      </w:r>
      <w:r w:rsidRPr="00CF7407">
        <w:rPr>
          <w:lang w:val="de-DE"/>
        </w:rPr>
        <w:t>. Bitten Sie Ihre Schüler</w:t>
      </w:r>
      <w:r>
        <w:rPr>
          <w:lang w:val="de-DE"/>
        </w:rPr>
        <w:t>Innen</w:t>
      </w:r>
      <w:r w:rsidRPr="00CF7407">
        <w:rPr>
          <w:lang w:val="de-DE"/>
        </w:rPr>
        <w:t xml:space="preserve">, </w:t>
      </w:r>
      <w:r w:rsidRPr="000414E0">
        <w:rPr>
          <w:rFonts w:cstheme="minorHAnsi"/>
          <w:lang w:val="de-DE"/>
        </w:rPr>
        <w:t xml:space="preserve">die </w:t>
      </w:r>
      <w:r>
        <w:rPr>
          <w:rFonts w:cstheme="minorHAnsi"/>
          <w:lang w:val="de-DE"/>
        </w:rPr>
        <w:t>Verkehrsmittel</w:t>
      </w:r>
      <w:r w:rsidRPr="00CF7407">
        <w:rPr>
          <w:lang w:val="de-DE"/>
        </w:rPr>
        <w:t xml:space="preserve"> laut vorzulesen.</w:t>
      </w:r>
      <w:r>
        <w:rPr>
          <w:rFonts w:cstheme="minorHAnsi"/>
          <w:lang w:val="de-DE"/>
        </w:rPr>
        <w:t xml:space="preserve"> Sie </w:t>
      </w:r>
      <w:r>
        <w:rPr>
          <w:rFonts w:cstheme="minorHAnsi"/>
          <w:lang w:val="de-DE"/>
        </w:rPr>
        <w:t>hören sich die Geräusche an und verbinden sie mit den Bildern</w:t>
      </w:r>
      <w:r>
        <w:rPr>
          <w:rFonts w:cstheme="minorHAnsi"/>
          <w:lang w:val="de-DE"/>
        </w:rPr>
        <w:t xml:space="preserve">. </w:t>
      </w:r>
    </w:p>
    <w:p w14:paraId="09770840" w14:textId="30FECBE9" w:rsidR="00A63D0B" w:rsidRDefault="00A63D0B" w:rsidP="00995CE2">
      <w:pPr>
        <w:jc w:val="both"/>
        <w:rPr>
          <w:rFonts w:cstheme="minorHAnsi"/>
          <w:lang w:val="de-DE" w:eastAsia="ja-JP"/>
        </w:rPr>
      </w:pPr>
      <w:r>
        <w:rPr>
          <w:rFonts w:cstheme="minorHAnsi"/>
          <w:lang w:val="de-DE"/>
        </w:rPr>
        <w:t xml:space="preserve">5. lesen Sie mit Ihren SchülerInnen noch die Adjektive im grünen Kästchen rechts, übersetzten Sie und </w:t>
      </w:r>
      <w:r w:rsidRPr="00A63D0B">
        <w:rPr>
          <w:rFonts w:cstheme="minorHAnsi"/>
          <w:lang w:val="de-DE"/>
        </w:rPr>
        <w:t>erklären Sie ihre Bedeutung. Die SchülerInnen bilden S</w:t>
      </w:r>
      <w:r w:rsidRPr="00A63D0B">
        <w:rPr>
          <w:rFonts w:cstheme="minorHAnsi"/>
          <w:lang w:val="de-DE" w:eastAsia="ja-JP"/>
        </w:rPr>
        <w:t xml:space="preserve">ätze nach dem </w:t>
      </w:r>
      <w:r>
        <w:rPr>
          <w:rFonts w:cstheme="minorHAnsi"/>
          <w:lang w:val="de-DE" w:eastAsia="ja-JP"/>
        </w:rPr>
        <w:t>Beispiel im grünen Rahmen. Sie sollen dabei die neuen Verkehrsmittel und Adjektive benutzen.</w:t>
      </w:r>
    </w:p>
    <w:p w14:paraId="1AE2C4B4" w14:textId="69420B0C" w:rsidR="00A63D0B" w:rsidRDefault="00A63D0B" w:rsidP="00995CE2">
      <w:pPr>
        <w:jc w:val="both"/>
        <w:rPr>
          <w:rFonts w:cstheme="minorHAnsi"/>
          <w:lang w:val="de-DE" w:eastAsia="ja-JP"/>
        </w:rPr>
      </w:pPr>
      <w:r>
        <w:rPr>
          <w:rFonts w:cstheme="minorHAnsi"/>
          <w:lang w:val="de-DE" w:eastAsia="ja-JP"/>
        </w:rPr>
        <w:t>6. Als nächstes machen die SchülerInnen die Übung 3, sie lesen die vier kurzen Texte und verbinden sie mit den Bildern der Verkehrsmitteln. Anschließend schreiben sie die Antwort auf die Frage: Was ist dein Lieblingsverkehrsmittel?</w:t>
      </w:r>
    </w:p>
    <w:p w14:paraId="1DE8C1E9" w14:textId="3B392061" w:rsidR="001861D5" w:rsidRPr="000847A5" w:rsidRDefault="00A63D0B" w:rsidP="00995CE2">
      <w:pPr>
        <w:jc w:val="both"/>
        <w:rPr>
          <w:rFonts w:ascii="Segoe UI Symbol" w:hAnsi="Segoe UI Symbol" w:cstheme="minorHAnsi"/>
          <w:lang w:val="de-DE" w:eastAsia="ja-JP"/>
        </w:rPr>
      </w:pPr>
      <w:r>
        <w:rPr>
          <w:rFonts w:cstheme="minorHAnsi"/>
          <w:lang w:val="de-DE" w:eastAsia="ja-JP"/>
        </w:rPr>
        <w:t xml:space="preserve">7. Jetzt gehen Sie zum Arbeitsbuch über. Ihre Schüler werden jetzt den neuen Wortschatz festigen und üben. Sie machen die Übungen  2, 3 und 4. Zuerst schreiben sie passende Adjektive zu den Bildern, danach in der Übung 3 schreiben sie passende Verkehrsmittel und anschließend machen sie </w:t>
      </w:r>
      <w:r w:rsidR="000847A5">
        <w:rPr>
          <w:rFonts w:cstheme="minorHAnsi"/>
          <w:lang w:val="de-DE" w:eastAsia="ja-JP"/>
        </w:rPr>
        <w:t xml:space="preserve">die letzte Übung 4, sie hören zu und kreuzen die richtigen Antworten an. </w:t>
      </w:r>
    </w:p>
    <w:p w14:paraId="06FAF928" w14:textId="33618E17" w:rsidR="00973CAD" w:rsidRPr="000554C9" w:rsidRDefault="006D5943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8</w:t>
      </w:r>
      <w:r w:rsidR="000554C9" w:rsidRPr="000554C9">
        <w:rPr>
          <w:rFonts w:cstheme="minorHAnsi"/>
          <w:lang w:val="de-DE"/>
        </w:rPr>
        <w:t xml:space="preserve">. </w:t>
      </w:r>
      <w:r w:rsidR="00973CAD" w:rsidRPr="000554C9">
        <w:rPr>
          <w:rFonts w:cstheme="minorHAnsi"/>
          <w:lang w:val="de-DE"/>
        </w:rPr>
        <w:t xml:space="preserve">Um den Inhalt am Ende der </w:t>
      </w:r>
      <w:r>
        <w:rPr>
          <w:rFonts w:cstheme="minorHAnsi"/>
          <w:lang w:val="de-DE"/>
        </w:rPr>
        <w:t>Stunde</w:t>
      </w:r>
      <w:r w:rsidR="00973CAD" w:rsidRPr="000554C9">
        <w:rPr>
          <w:rFonts w:cstheme="minorHAnsi"/>
          <w:lang w:val="de-DE"/>
        </w:rPr>
        <w:t xml:space="preserve"> zu wiederholen, </w:t>
      </w:r>
      <w:r w:rsidR="000554C9" w:rsidRPr="000554C9">
        <w:rPr>
          <w:rFonts w:cstheme="minorHAnsi"/>
          <w:lang w:val="de-DE"/>
        </w:rPr>
        <w:t xml:space="preserve">machen die SchülerInnen die </w:t>
      </w:r>
      <w:r w:rsidR="000847A5">
        <w:rPr>
          <w:rFonts w:cstheme="minorHAnsi"/>
          <w:lang w:val="de-DE"/>
        </w:rPr>
        <w:t>letzte</w:t>
      </w:r>
      <w:r w:rsidR="000554C9" w:rsidRPr="000554C9">
        <w:rPr>
          <w:rFonts w:cstheme="minorHAnsi"/>
          <w:lang w:val="de-DE"/>
        </w:rPr>
        <w:t xml:space="preserve"> Übung </w:t>
      </w:r>
      <w:r w:rsidR="000847A5" w:rsidRPr="000847A5">
        <w:rPr>
          <w:rFonts w:cstheme="minorHAnsi"/>
          <w:lang w:val="de-DE"/>
        </w:rPr>
        <w:t>aus dem Arbeitsbuch auf Seite 62</w:t>
      </w:r>
      <w:r w:rsidR="000554C9" w:rsidRPr="000847A5">
        <w:rPr>
          <w:rFonts w:cstheme="minorHAnsi"/>
          <w:lang w:val="de-DE"/>
        </w:rPr>
        <w:t>.</w:t>
      </w:r>
      <w:r w:rsidR="000554C9" w:rsidRPr="000554C9">
        <w:rPr>
          <w:rFonts w:cstheme="minorHAnsi"/>
          <w:lang w:val="de-DE"/>
        </w:rPr>
        <w:t xml:space="preserve"> Sie sollen </w:t>
      </w:r>
      <w:r>
        <w:rPr>
          <w:rFonts w:cstheme="minorHAnsi"/>
          <w:lang w:val="de-DE"/>
        </w:rPr>
        <w:t>korrekt</w:t>
      </w:r>
      <w:r w:rsidR="000847A5">
        <w:rPr>
          <w:rFonts w:cstheme="minorHAnsi"/>
          <w:lang w:val="de-DE"/>
        </w:rPr>
        <w:t xml:space="preserve"> Bilder beschriften</w:t>
      </w:r>
      <w:r>
        <w:rPr>
          <w:rFonts w:cstheme="minorHAnsi"/>
          <w:lang w:val="de-DE"/>
        </w:rPr>
        <w:t>.</w:t>
      </w:r>
      <w:r w:rsidR="000847A5">
        <w:rPr>
          <w:rFonts w:cstheme="minorHAnsi"/>
          <w:lang w:val="de-DE"/>
        </w:rPr>
        <w:t xml:space="preserve"> Überprüfen Sie die Korrektheit im Plenum mit der ganzen Klasse. </w:t>
      </w:r>
    </w:p>
    <w:p w14:paraId="554455B6" w14:textId="2A0A9B0A" w:rsidR="009C2739" w:rsidRDefault="000847A5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9</w:t>
      </w:r>
      <w:r w:rsidR="00294685" w:rsidRPr="00F03F11">
        <w:rPr>
          <w:rFonts w:cstheme="minorHAnsi"/>
          <w:lang w:val="de-DE"/>
        </w:rPr>
        <w:t>.</w:t>
      </w:r>
      <w:r w:rsidR="00663CE1" w:rsidRPr="00F03F11">
        <w:rPr>
          <w:rFonts w:cstheme="minorHAnsi"/>
          <w:lang w:val="de-DE"/>
        </w:rPr>
        <w:t xml:space="preserve"> Verabschieden Sie sich von Ihren Schüler</w:t>
      </w:r>
      <w:r w:rsidR="00294685" w:rsidRPr="00F03F11">
        <w:rPr>
          <w:rFonts w:cstheme="minorHAnsi"/>
          <w:lang w:val="de-DE"/>
        </w:rPr>
        <w:t>Innen</w:t>
      </w:r>
      <w:r w:rsidR="00663CE1" w:rsidRPr="00F03F11">
        <w:rPr>
          <w:rFonts w:cstheme="minorHAnsi"/>
          <w:lang w:val="de-DE"/>
        </w:rPr>
        <w:t>.</w:t>
      </w:r>
    </w:p>
    <w:p w14:paraId="6D187A22" w14:textId="77777777" w:rsidR="00511297" w:rsidRPr="00275FD8" w:rsidRDefault="00511297" w:rsidP="00511297">
      <w:pPr>
        <w:rPr>
          <w:rFonts w:cstheme="minorHAnsi"/>
          <w:lang w:val="de-DE"/>
        </w:rPr>
      </w:pPr>
    </w:p>
    <w:sectPr w:rsidR="00511297" w:rsidRPr="00275FD8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15695DF2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7A7841">
      <w:rPr>
        <w:b/>
        <w:sz w:val="24"/>
        <w:szCs w:val="24"/>
        <w:lang w:val="de-DE"/>
      </w:rPr>
      <w:t>41</w:t>
    </w:r>
  </w:p>
  <w:p w14:paraId="5F0B6909" w14:textId="1CEA9CC0" w:rsidR="00194803" w:rsidRPr="007A7841" w:rsidRDefault="007A7841" w:rsidP="00225C94">
    <w:pPr>
      <w:spacing w:after="0" w:line="240" w:lineRule="auto"/>
      <w:rPr>
        <w:rFonts w:cstheme="minorHAnsi"/>
        <w:b/>
        <w:sz w:val="24"/>
        <w:szCs w:val="24"/>
        <w:lang w:val="de-DE"/>
      </w:rPr>
    </w:pPr>
    <w:r w:rsidRPr="007A7841">
      <w:rPr>
        <w:rFonts w:cstheme="minorHAnsi"/>
        <w:b/>
        <w:sz w:val="24"/>
        <w:szCs w:val="24"/>
        <w:lang w:val="de-DE"/>
      </w:rPr>
      <w:t xml:space="preserve">Verkehrsmittel. </w:t>
    </w:r>
    <w:r w:rsidR="000E2E0F" w:rsidRPr="007A7841">
      <w:rPr>
        <w:rFonts w:cstheme="minorHAnsi"/>
        <w:b/>
        <w:sz w:val="24"/>
        <w:szCs w:val="24"/>
        <w:lang w:val="de-DE"/>
      </w:rPr>
      <w:t xml:space="preserve"> </w:t>
    </w:r>
    <w:r w:rsidR="00194803" w:rsidRPr="007A7841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14E0"/>
    <w:rsid w:val="000440CF"/>
    <w:rsid w:val="00044CB6"/>
    <w:rsid w:val="00052B03"/>
    <w:rsid w:val="000554C9"/>
    <w:rsid w:val="0006570E"/>
    <w:rsid w:val="00065FBF"/>
    <w:rsid w:val="000847A5"/>
    <w:rsid w:val="00085070"/>
    <w:rsid w:val="000A4CBE"/>
    <w:rsid w:val="000E2E0F"/>
    <w:rsid w:val="00126F62"/>
    <w:rsid w:val="001861D5"/>
    <w:rsid w:val="00194803"/>
    <w:rsid w:val="00196730"/>
    <w:rsid w:val="001A7EBC"/>
    <w:rsid w:val="001F10F0"/>
    <w:rsid w:val="00225C94"/>
    <w:rsid w:val="00240BF1"/>
    <w:rsid w:val="002512FF"/>
    <w:rsid w:val="00275FD8"/>
    <w:rsid w:val="0029383E"/>
    <w:rsid w:val="00294685"/>
    <w:rsid w:val="002D12F9"/>
    <w:rsid w:val="002E4EFD"/>
    <w:rsid w:val="002F5A1E"/>
    <w:rsid w:val="002F5AF2"/>
    <w:rsid w:val="002F65AE"/>
    <w:rsid w:val="003571BE"/>
    <w:rsid w:val="003A69E4"/>
    <w:rsid w:val="003B3760"/>
    <w:rsid w:val="003B4005"/>
    <w:rsid w:val="003E56B9"/>
    <w:rsid w:val="003F09C0"/>
    <w:rsid w:val="00427CBF"/>
    <w:rsid w:val="00434764"/>
    <w:rsid w:val="00436D9F"/>
    <w:rsid w:val="0044450C"/>
    <w:rsid w:val="004511E6"/>
    <w:rsid w:val="00453753"/>
    <w:rsid w:val="004A65B4"/>
    <w:rsid w:val="004C0F3B"/>
    <w:rsid w:val="004E6DFA"/>
    <w:rsid w:val="00506E09"/>
    <w:rsid w:val="00511297"/>
    <w:rsid w:val="00527A3D"/>
    <w:rsid w:val="00556B28"/>
    <w:rsid w:val="00574B2E"/>
    <w:rsid w:val="00586290"/>
    <w:rsid w:val="0059756B"/>
    <w:rsid w:val="006040D1"/>
    <w:rsid w:val="00604D9A"/>
    <w:rsid w:val="0062793E"/>
    <w:rsid w:val="00663CE1"/>
    <w:rsid w:val="006D09AF"/>
    <w:rsid w:val="006D5943"/>
    <w:rsid w:val="006F110E"/>
    <w:rsid w:val="006F7209"/>
    <w:rsid w:val="006F72FB"/>
    <w:rsid w:val="00703FD4"/>
    <w:rsid w:val="0072063B"/>
    <w:rsid w:val="007222F6"/>
    <w:rsid w:val="00735447"/>
    <w:rsid w:val="007444F5"/>
    <w:rsid w:val="007A2D5F"/>
    <w:rsid w:val="007A7841"/>
    <w:rsid w:val="007E062B"/>
    <w:rsid w:val="008118E0"/>
    <w:rsid w:val="00820ABA"/>
    <w:rsid w:val="0088065B"/>
    <w:rsid w:val="008A63E4"/>
    <w:rsid w:val="008B4CDE"/>
    <w:rsid w:val="008D6B16"/>
    <w:rsid w:val="009259CF"/>
    <w:rsid w:val="0093798D"/>
    <w:rsid w:val="0095540E"/>
    <w:rsid w:val="0097179D"/>
    <w:rsid w:val="00973CAD"/>
    <w:rsid w:val="00995CE2"/>
    <w:rsid w:val="009B10A1"/>
    <w:rsid w:val="009C2739"/>
    <w:rsid w:val="00A41C2D"/>
    <w:rsid w:val="00A4495A"/>
    <w:rsid w:val="00A562CD"/>
    <w:rsid w:val="00A63D0B"/>
    <w:rsid w:val="00A82918"/>
    <w:rsid w:val="00A87847"/>
    <w:rsid w:val="00AB768B"/>
    <w:rsid w:val="00AC7CC5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E11A89"/>
    <w:rsid w:val="00E372FB"/>
    <w:rsid w:val="00E54DBB"/>
    <w:rsid w:val="00E5679D"/>
    <w:rsid w:val="00EF7990"/>
    <w:rsid w:val="00F00436"/>
    <w:rsid w:val="00F03F11"/>
    <w:rsid w:val="00F42BF4"/>
    <w:rsid w:val="00F56EDF"/>
    <w:rsid w:val="00F6157E"/>
    <w:rsid w:val="00FB67DC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4</cp:revision>
  <dcterms:created xsi:type="dcterms:W3CDTF">2024-11-13T20:13:00Z</dcterms:created>
  <dcterms:modified xsi:type="dcterms:W3CDTF">2024-11-14T18:51:00Z</dcterms:modified>
</cp:coreProperties>
</file>