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2C8D" w14:textId="1513A9CB" w:rsidR="00D4725E" w:rsidRPr="0069207A" w:rsidRDefault="00F17EAE" w:rsidP="0069207A">
      <w:pPr>
        <w:jc w:val="center"/>
        <w:rPr>
          <w:rFonts w:ascii="Arial Black" w:hAnsi="Arial Black"/>
          <w:sz w:val="28"/>
          <w:szCs w:val="28"/>
          <w:lang w:val="it-IT"/>
        </w:rPr>
      </w:pPr>
      <w:r w:rsidRPr="0069207A">
        <w:rPr>
          <w:rFonts w:ascii="Arial Black" w:hAnsi="Arial Black"/>
          <w:sz w:val="28"/>
          <w:szCs w:val="28"/>
          <w:lang w:val="it-IT"/>
        </w:rPr>
        <w:t>I VERBI MODALI AL PASSATO PROSSIMO</w:t>
      </w:r>
    </w:p>
    <w:p w14:paraId="2E658B6B" w14:textId="08A243F8" w:rsidR="00F17EAE" w:rsidRPr="0069207A" w:rsidRDefault="00F17EAE">
      <w:pPr>
        <w:rPr>
          <w:rFonts w:ascii="Arial Black" w:hAnsi="Arial Black"/>
          <w:sz w:val="28"/>
          <w:szCs w:val="28"/>
          <w:lang w:val="it-IT"/>
        </w:rPr>
      </w:pPr>
    </w:p>
    <w:p w14:paraId="54162821" w14:textId="7E9D1DB9" w:rsidR="00F17EAE" w:rsidRPr="0069207A" w:rsidRDefault="00F17EAE" w:rsidP="0069207A">
      <w:pPr>
        <w:rPr>
          <w:rFonts w:ascii="Arial Black" w:hAnsi="Arial Black"/>
          <w:sz w:val="28"/>
          <w:szCs w:val="28"/>
          <w:lang w:val="it-IT"/>
        </w:rPr>
      </w:pPr>
      <w:r w:rsidRPr="0069207A">
        <w:rPr>
          <w:rFonts w:ascii="Arial Black" w:hAnsi="Arial Black"/>
          <w:sz w:val="28"/>
          <w:szCs w:val="28"/>
          <w:lang w:val="it-IT"/>
        </w:rPr>
        <w:t xml:space="preserve">Non </w:t>
      </w:r>
      <w:r w:rsidRPr="0069207A">
        <w:rPr>
          <w:rFonts w:ascii="Arial Black" w:hAnsi="Arial Black"/>
          <w:color w:val="ED7D31" w:themeColor="accent2"/>
          <w:sz w:val="28"/>
          <w:szCs w:val="28"/>
          <w:lang w:val="it-IT"/>
        </w:rPr>
        <w:t xml:space="preserve">ho </w:t>
      </w:r>
      <w:r w:rsidRPr="0069207A">
        <w:rPr>
          <w:rFonts w:ascii="Arial Black" w:hAnsi="Arial Black"/>
          <w:sz w:val="28"/>
          <w:szCs w:val="28"/>
          <w:lang w:val="it-IT"/>
        </w:rPr>
        <w:t xml:space="preserve">potuto </w:t>
      </w:r>
      <w:r w:rsidRPr="0069207A">
        <w:rPr>
          <w:rFonts w:ascii="Arial Black" w:hAnsi="Arial Black"/>
          <w:color w:val="ED7D31" w:themeColor="accent2"/>
          <w:sz w:val="28"/>
          <w:szCs w:val="28"/>
          <w:lang w:val="it-IT"/>
        </w:rPr>
        <w:t xml:space="preserve">aprire </w:t>
      </w:r>
      <w:r w:rsidRPr="0069207A">
        <w:rPr>
          <w:rFonts w:ascii="Arial Black" w:hAnsi="Arial Black"/>
          <w:sz w:val="28"/>
          <w:szCs w:val="28"/>
          <w:lang w:val="it-IT"/>
        </w:rPr>
        <w:t>la finestra</w:t>
      </w:r>
    </w:p>
    <w:p w14:paraId="6C8A2D47" w14:textId="5801B7F2" w:rsidR="00F17EAE" w:rsidRPr="0069207A" w:rsidRDefault="00F17EAE" w:rsidP="0069207A">
      <w:pPr>
        <w:rPr>
          <w:rFonts w:ascii="Arial Black" w:hAnsi="Arial Black"/>
          <w:sz w:val="28"/>
          <w:szCs w:val="28"/>
          <w:lang w:val="it-IT"/>
        </w:rPr>
      </w:pPr>
      <w:r w:rsidRPr="0069207A">
        <w:rPr>
          <w:rFonts w:ascii="Arial Black" w:hAnsi="Arial Black"/>
          <w:sz w:val="28"/>
          <w:szCs w:val="28"/>
          <w:lang w:val="it-IT"/>
        </w:rPr>
        <w:t xml:space="preserve">Non </w:t>
      </w:r>
      <w:r w:rsidRPr="0069207A">
        <w:rPr>
          <w:rFonts w:ascii="Arial Black" w:hAnsi="Arial Black"/>
          <w:color w:val="4472C4" w:themeColor="accent1"/>
          <w:sz w:val="28"/>
          <w:szCs w:val="28"/>
          <w:lang w:val="it-IT"/>
        </w:rPr>
        <w:t xml:space="preserve">sono </w:t>
      </w:r>
      <w:r w:rsidRPr="0069207A">
        <w:rPr>
          <w:rFonts w:ascii="Arial Black" w:hAnsi="Arial Black"/>
          <w:sz w:val="28"/>
          <w:szCs w:val="28"/>
          <w:lang w:val="it-IT"/>
        </w:rPr>
        <w:t xml:space="preserve">potuto/a </w:t>
      </w:r>
      <w:r w:rsidRPr="0069207A">
        <w:rPr>
          <w:rFonts w:ascii="Arial Black" w:hAnsi="Arial Black"/>
          <w:color w:val="4472C4" w:themeColor="accent1"/>
          <w:sz w:val="28"/>
          <w:szCs w:val="28"/>
          <w:lang w:val="it-IT"/>
        </w:rPr>
        <w:t xml:space="preserve">andare </w:t>
      </w:r>
      <w:r w:rsidRPr="0069207A">
        <w:rPr>
          <w:rFonts w:ascii="Arial Black" w:hAnsi="Arial Black"/>
          <w:sz w:val="28"/>
          <w:szCs w:val="28"/>
          <w:lang w:val="it-IT"/>
        </w:rPr>
        <w:t>alla festa di Luigi.</w:t>
      </w:r>
    </w:p>
    <w:p w14:paraId="38D49FE3" w14:textId="77777777" w:rsidR="0069207A" w:rsidRDefault="0069207A" w:rsidP="0069207A">
      <w:pPr>
        <w:rPr>
          <w:rFonts w:ascii="Arial Black" w:hAnsi="Arial Black"/>
          <w:sz w:val="28"/>
          <w:szCs w:val="28"/>
          <w:lang w:val="it-IT"/>
        </w:rPr>
      </w:pPr>
    </w:p>
    <w:p w14:paraId="26508293" w14:textId="229D06FB" w:rsidR="0069207A" w:rsidRDefault="00F17EAE" w:rsidP="0069207A">
      <w:pPr>
        <w:rPr>
          <w:rFonts w:ascii="Arial Black" w:hAnsi="Arial Black"/>
          <w:sz w:val="28"/>
          <w:szCs w:val="28"/>
          <w:lang w:val="it-IT"/>
        </w:rPr>
      </w:pPr>
      <w:r w:rsidRPr="0069207A">
        <w:rPr>
          <w:rFonts w:ascii="Arial Black" w:hAnsi="Arial Black"/>
          <w:sz w:val="28"/>
          <w:szCs w:val="28"/>
          <w:lang w:val="it-IT"/>
        </w:rPr>
        <w:t xml:space="preserve">Ieri </w:t>
      </w:r>
      <w:r w:rsidRPr="0069207A">
        <w:rPr>
          <w:rFonts w:ascii="Arial Black" w:hAnsi="Arial Black"/>
          <w:color w:val="ED7D31" w:themeColor="accent2"/>
          <w:sz w:val="28"/>
          <w:szCs w:val="28"/>
          <w:lang w:val="it-IT"/>
        </w:rPr>
        <w:t xml:space="preserve">ho </w:t>
      </w:r>
      <w:r w:rsidRPr="0069207A">
        <w:rPr>
          <w:rFonts w:ascii="Arial Black" w:hAnsi="Arial Black"/>
          <w:sz w:val="28"/>
          <w:szCs w:val="28"/>
          <w:lang w:val="it-IT"/>
        </w:rPr>
        <w:t xml:space="preserve">dovuto </w:t>
      </w:r>
      <w:r w:rsidRPr="0069207A">
        <w:rPr>
          <w:rFonts w:ascii="Arial Black" w:hAnsi="Arial Black"/>
          <w:color w:val="ED7D31" w:themeColor="accent2"/>
          <w:sz w:val="28"/>
          <w:szCs w:val="28"/>
          <w:lang w:val="it-IT"/>
        </w:rPr>
        <w:t xml:space="preserve">mettere </w:t>
      </w:r>
      <w:r w:rsidRPr="0069207A">
        <w:rPr>
          <w:rFonts w:ascii="Arial Black" w:hAnsi="Arial Black"/>
          <w:sz w:val="28"/>
          <w:szCs w:val="28"/>
          <w:lang w:val="it-IT"/>
        </w:rPr>
        <w:t>in ordine la mia casa.</w:t>
      </w:r>
    </w:p>
    <w:p w14:paraId="29FE05A4" w14:textId="24A32A5D" w:rsidR="00F17EAE" w:rsidRPr="0069207A" w:rsidRDefault="0069207A" w:rsidP="0069207A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I</w:t>
      </w:r>
      <w:r w:rsidR="00F17EAE" w:rsidRPr="0069207A">
        <w:rPr>
          <w:rFonts w:ascii="Arial Black" w:hAnsi="Arial Black"/>
          <w:sz w:val="28"/>
          <w:szCs w:val="28"/>
          <w:lang w:val="it-IT"/>
        </w:rPr>
        <w:t xml:space="preserve">eri </w:t>
      </w:r>
      <w:r w:rsidR="00F17EAE" w:rsidRPr="0069207A">
        <w:rPr>
          <w:rFonts w:ascii="Arial Black" w:hAnsi="Arial Black"/>
          <w:color w:val="4472C4" w:themeColor="accent1"/>
          <w:sz w:val="28"/>
          <w:szCs w:val="28"/>
          <w:lang w:val="it-IT"/>
        </w:rPr>
        <w:t xml:space="preserve">sono </w:t>
      </w:r>
      <w:r w:rsidR="00F17EAE" w:rsidRPr="0069207A">
        <w:rPr>
          <w:rFonts w:ascii="Arial Black" w:hAnsi="Arial Black"/>
          <w:sz w:val="28"/>
          <w:szCs w:val="28"/>
          <w:lang w:val="it-IT"/>
        </w:rPr>
        <w:t xml:space="preserve">dovuto/a </w:t>
      </w:r>
      <w:r w:rsidR="00F17EAE" w:rsidRPr="0069207A">
        <w:rPr>
          <w:rFonts w:ascii="Arial Black" w:hAnsi="Arial Black"/>
          <w:color w:val="4472C4" w:themeColor="accent1"/>
          <w:sz w:val="28"/>
          <w:szCs w:val="28"/>
          <w:lang w:val="it-IT"/>
        </w:rPr>
        <w:t xml:space="preserve">uscire </w:t>
      </w:r>
      <w:r w:rsidR="00F17EAE" w:rsidRPr="0069207A">
        <w:rPr>
          <w:rFonts w:ascii="Arial Black" w:hAnsi="Arial Black"/>
          <w:sz w:val="28"/>
          <w:szCs w:val="28"/>
          <w:lang w:val="it-IT"/>
        </w:rPr>
        <w:t>con loro.</w:t>
      </w:r>
    </w:p>
    <w:p w14:paraId="3C834631" w14:textId="1328ACC1" w:rsidR="00F17EAE" w:rsidRPr="0069207A" w:rsidRDefault="00F17EAE" w:rsidP="0069207A">
      <w:pPr>
        <w:rPr>
          <w:rFonts w:ascii="Arial Black" w:hAnsi="Arial Black"/>
          <w:sz w:val="28"/>
          <w:szCs w:val="28"/>
          <w:lang w:val="it-IT"/>
        </w:rPr>
      </w:pPr>
    </w:p>
    <w:p w14:paraId="1A78319F" w14:textId="5F5EB044" w:rsidR="00F17EAE" w:rsidRPr="0069207A" w:rsidRDefault="00F17EAE" w:rsidP="0069207A">
      <w:pPr>
        <w:rPr>
          <w:rFonts w:ascii="Arial Black" w:hAnsi="Arial Black"/>
          <w:sz w:val="28"/>
          <w:szCs w:val="28"/>
          <w:lang w:val="it-IT"/>
        </w:rPr>
      </w:pPr>
      <w:r w:rsidRPr="0069207A">
        <w:rPr>
          <w:rFonts w:ascii="Arial Black" w:hAnsi="Arial Black"/>
          <w:sz w:val="28"/>
          <w:szCs w:val="28"/>
          <w:lang w:val="it-IT"/>
        </w:rPr>
        <w:t xml:space="preserve">Ieri </w:t>
      </w:r>
      <w:r w:rsidRPr="0069207A">
        <w:rPr>
          <w:rFonts w:ascii="Arial Black" w:hAnsi="Arial Black"/>
          <w:color w:val="ED7D31" w:themeColor="accent2"/>
          <w:sz w:val="28"/>
          <w:szCs w:val="28"/>
          <w:lang w:val="it-IT"/>
        </w:rPr>
        <w:t xml:space="preserve">ho </w:t>
      </w:r>
      <w:r w:rsidRPr="0069207A">
        <w:rPr>
          <w:rFonts w:ascii="Arial Black" w:hAnsi="Arial Black"/>
          <w:sz w:val="28"/>
          <w:szCs w:val="28"/>
          <w:lang w:val="it-IT"/>
        </w:rPr>
        <w:t xml:space="preserve">dovuto </w:t>
      </w:r>
      <w:r w:rsidRPr="0069207A">
        <w:rPr>
          <w:rFonts w:ascii="Arial Black" w:hAnsi="Arial Black"/>
          <w:color w:val="ED7D31" w:themeColor="accent2"/>
          <w:sz w:val="28"/>
          <w:szCs w:val="28"/>
          <w:lang w:val="it-IT"/>
        </w:rPr>
        <w:t xml:space="preserve">fare </w:t>
      </w:r>
      <w:r w:rsidRPr="0069207A">
        <w:rPr>
          <w:rFonts w:ascii="Arial Black" w:hAnsi="Arial Black"/>
          <w:sz w:val="28"/>
          <w:szCs w:val="28"/>
          <w:lang w:val="it-IT"/>
        </w:rPr>
        <w:t>i compiti.</w:t>
      </w:r>
    </w:p>
    <w:p w14:paraId="4E9D1D15" w14:textId="34C8D9A9" w:rsidR="00F17EAE" w:rsidRPr="0069207A" w:rsidRDefault="00F17EAE" w:rsidP="0069207A">
      <w:pPr>
        <w:rPr>
          <w:rFonts w:ascii="Arial Black" w:hAnsi="Arial Black"/>
          <w:sz w:val="28"/>
          <w:szCs w:val="28"/>
          <w:lang w:val="it-IT"/>
        </w:rPr>
      </w:pPr>
      <w:r w:rsidRPr="0069207A">
        <w:rPr>
          <w:rFonts w:ascii="Arial Black" w:hAnsi="Arial Black"/>
          <w:sz w:val="28"/>
          <w:szCs w:val="28"/>
          <w:lang w:val="it-IT"/>
        </w:rPr>
        <w:t xml:space="preserve">Ieri </w:t>
      </w:r>
      <w:r w:rsidRPr="0069207A">
        <w:rPr>
          <w:rFonts w:ascii="Arial Black" w:hAnsi="Arial Black"/>
          <w:color w:val="4472C4" w:themeColor="accent1"/>
          <w:sz w:val="28"/>
          <w:szCs w:val="28"/>
          <w:lang w:val="it-IT"/>
        </w:rPr>
        <w:t xml:space="preserve">sono </w:t>
      </w:r>
      <w:r w:rsidRPr="0069207A">
        <w:rPr>
          <w:rFonts w:ascii="Arial Black" w:hAnsi="Arial Black"/>
          <w:sz w:val="28"/>
          <w:szCs w:val="28"/>
          <w:lang w:val="it-IT"/>
        </w:rPr>
        <w:t xml:space="preserve">dovuto/a </w:t>
      </w:r>
      <w:r w:rsidRPr="0069207A">
        <w:rPr>
          <w:rFonts w:ascii="Arial Black" w:hAnsi="Arial Black"/>
          <w:color w:val="4472C4" w:themeColor="accent1"/>
          <w:sz w:val="28"/>
          <w:szCs w:val="28"/>
          <w:lang w:val="it-IT"/>
        </w:rPr>
        <w:t xml:space="preserve">partire </w:t>
      </w:r>
      <w:r w:rsidRPr="0069207A">
        <w:rPr>
          <w:rFonts w:ascii="Arial Black" w:hAnsi="Arial Black"/>
          <w:sz w:val="28"/>
          <w:szCs w:val="28"/>
          <w:lang w:val="it-IT"/>
        </w:rPr>
        <w:t>alle 7.</w:t>
      </w:r>
    </w:p>
    <w:p w14:paraId="1852F473" w14:textId="4178A144" w:rsidR="00F17EAE" w:rsidRPr="0069207A" w:rsidRDefault="00F17EAE">
      <w:pPr>
        <w:rPr>
          <w:rFonts w:ascii="Arial Black" w:hAnsi="Arial Black"/>
          <w:sz w:val="28"/>
          <w:szCs w:val="28"/>
          <w:lang w:val="it-IT"/>
        </w:rPr>
      </w:pPr>
    </w:p>
    <w:p w14:paraId="4BCF7E1A" w14:textId="5DFD9ED8" w:rsidR="00F17EAE" w:rsidRPr="0069207A" w:rsidRDefault="00F17EAE">
      <w:pPr>
        <w:rPr>
          <w:rFonts w:ascii="Arial Black" w:hAnsi="Arial Black"/>
          <w:i/>
          <w:iCs/>
          <w:sz w:val="28"/>
          <w:szCs w:val="28"/>
          <w:lang w:val="it-IT"/>
        </w:rPr>
      </w:pPr>
      <w:r w:rsidRPr="0069207A">
        <w:rPr>
          <w:rFonts w:ascii="Arial Black" w:hAnsi="Arial Black"/>
          <w:i/>
          <w:iCs/>
          <w:sz w:val="28"/>
          <w:szCs w:val="28"/>
          <w:lang w:val="it-IT"/>
        </w:rPr>
        <w:t xml:space="preserve">I verbi modali prendono l’ausiliare dell’infinito </w:t>
      </w:r>
      <w:r w:rsidR="0069207A" w:rsidRPr="0069207A">
        <w:rPr>
          <w:rFonts w:ascii="Arial Black" w:hAnsi="Arial Black"/>
          <w:i/>
          <w:iCs/>
          <w:sz w:val="28"/>
          <w:szCs w:val="28"/>
          <w:lang w:val="it-IT"/>
        </w:rPr>
        <w:t>del verbo che segue il verbo modale.</w:t>
      </w:r>
    </w:p>
    <w:sectPr w:rsidR="00F17EAE" w:rsidRPr="0069207A" w:rsidSect="00F17E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AE"/>
    <w:rsid w:val="00062018"/>
    <w:rsid w:val="00171E2E"/>
    <w:rsid w:val="0069207A"/>
    <w:rsid w:val="007A78F0"/>
    <w:rsid w:val="007A7E4C"/>
    <w:rsid w:val="00C336F2"/>
    <w:rsid w:val="00CF43FA"/>
    <w:rsid w:val="00D4725E"/>
    <w:rsid w:val="00F1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B037"/>
  <w15:chartTrackingRefBased/>
  <w15:docId w15:val="{B51E2823-2053-4371-B98D-A14CA383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295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2022-06-23T08:52:00Z</dcterms:created>
  <dcterms:modified xsi:type="dcterms:W3CDTF">2022-06-23T09:03:00Z</dcterms:modified>
</cp:coreProperties>
</file>