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5A27E" w14:textId="742D5831" w:rsidR="00185F65" w:rsidRPr="006D2AA2" w:rsidRDefault="00185F65">
      <w:pPr>
        <w:rPr>
          <w:sz w:val="24"/>
          <w:szCs w:val="24"/>
          <w:u w:val="single"/>
          <w:lang w:val="it-IT"/>
        </w:rPr>
      </w:pPr>
      <w:r w:rsidRPr="006D2AA2">
        <w:rPr>
          <w:sz w:val="24"/>
          <w:szCs w:val="24"/>
          <w:u w:val="single"/>
          <w:lang w:val="it-IT"/>
        </w:rPr>
        <w:t>Trova i contrari.</w:t>
      </w:r>
    </w:p>
    <w:p w14:paraId="0A9D4597" w14:textId="4E837A03" w:rsidR="006D2AA2" w:rsidRPr="006D2AA2" w:rsidRDefault="006D2AA2">
      <w:pPr>
        <w:rPr>
          <w:sz w:val="24"/>
          <w:szCs w:val="24"/>
          <w:lang w:val="it-I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D2AA2" w:rsidRPr="006D2AA2" w14:paraId="4F2AF9BC" w14:textId="77777777" w:rsidTr="006D2AA2">
        <w:tc>
          <w:tcPr>
            <w:tcW w:w="4531" w:type="dxa"/>
          </w:tcPr>
          <w:p w14:paraId="4A52FF1A" w14:textId="56D91BB1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dolce</w:t>
            </w:r>
          </w:p>
        </w:tc>
        <w:tc>
          <w:tcPr>
            <w:tcW w:w="4531" w:type="dxa"/>
          </w:tcPr>
          <w:p w14:paraId="6D1163B5" w14:textId="7A047A25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insipido</w:t>
            </w:r>
          </w:p>
        </w:tc>
      </w:tr>
      <w:tr w:rsidR="006D2AA2" w:rsidRPr="006D2AA2" w14:paraId="5BE75132" w14:textId="77777777" w:rsidTr="006D2AA2">
        <w:tc>
          <w:tcPr>
            <w:tcW w:w="4531" w:type="dxa"/>
          </w:tcPr>
          <w:p w14:paraId="3EBB7930" w14:textId="70F0D3A2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scotto</w:t>
            </w:r>
          </w:p>
        </w:tc>
        <w:tc>
          <w:tcPr>
            <w:tcW w:w="4531" w:type="dxa"/>
          </w:tcPr>
          <w:p w14:paraId="392502C0" w14:textId="6FC931C3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piccolo</w:t>
            </w:r>
          </w:p>
        </w:tc>
      </w:tr>
      <w:tr w:rsidR="006D2AA2" w:rsidRPr="006D2AA2" w14:paraId="59C1DCD7" w14:textId="77777777" w:rsidTr="006D2AA2">
        <w:tc>
          <w:tcPr>
            <w:tcW w:w="4531" w:type="dxa"/>
          </w:tcPr>
          <w:p w14:paraId="5422D603" w14:textId="63CFD9F9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pesante</w:t>
            </w:r>
          </w:p>
        </w:tc>
        <w:tc>
          <w:tcPr>
            <w:tcW w:w="4531" w:type="dxa"/>
          </w:tcPr>
          <w:p w14:paraId="57790BAD" w14:textId="612056F3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amaro</w:t>
            </w:r>
          </w:p>
        </w:tc>
      </w:tr>
      <w:tr w:rsidR="006D2AA2" w:rsidRPr="006D2AA2" w14:paraId="249466D8" w14:textId="77777777" w:rsidTr="006D2AA2">
        <w:tc>
          <w:tcPr>
            <w:tcW w:w="4531" w:type="dxa"/>
          </w:tcPr>
          <w:p w14:paraId="7D41FAA5" w14:textId="2C54BA56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freddo</w:t>
            </w:r>
          </w:p>
        </w:tc>
        <w:tc>
          <w:tcPr>
            <w:tcW w:w="4531" w:type="dxa"/>
          </w:tcPr>
          <w:p w14:paraId="67398446" w14:textId="606922D8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cotto</w:t>
            </w:r>
          </w:p>
        </w:tc>
      </w:tr>
      <w:tr w:rsidR="006D2AA2" w:rsidRPr="006D2AA2" w14:paraId="6B72E6A3" w14:textId="77777777" w:rsidTr="006D2AA2">
        <w:tc>
          <w:tcPr>
            <w:tcW w:w="4531" w:type="dxa"/>
          </w:tcPr>
          <w:p w14:paraId="6C3A3825" w14:textId="41784E8D" w:rsidR="006D2AA2" w:rsidRPr="006D2AA2" w:rsidRDefault="006D2AA2" w:rsidP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 xml:space="preserve">grande </w:t>
            </w:r>
          </w:p>
        </w:tc>
        <w:tc>
          <w:tcPr>
            <w:tcW w:w="4531" w:type="dxa"/>
          </w:tcPr>
          <w:p w14:paraId="1088CED1" w14:textId="160C8679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al dente</w:t>
            </w:r>
          </w:p>
        </w:tc>
      </w:tr>
      <w:tr w:rsidR="006D2AA2" w:rsidRPr="006D2AA2" w14:paraId="436FFB07" w14:textId="77777777" w:rsidTr="006D2AA2">
        <w:tc>
          <w:tcPr>
            <w:tcW w:w="4531" w:type="dxa"/>
          </w:tcPr>
          <w:p w14:paraId="3206FCB1" w14:textId="6A3F37CF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salato</w:t>
            </w:r>
          </w:p>
        </w:tc>
        <w:tc>
          <w:tcPr>
            <w:tcW w:w="4531" w:type="dxa"/>
          </w:tcPr>
          <w:p w14:paraId="5118E758" w14:textId="6A43710E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leggero</w:t>
            </w:r>
          </w:p>
        </w:tc>
      </w:tr>
      <w:tr w:rsidR="006D2AA2" w:rsidRPr="006D2AA2" w14:paraId="2AF9BC79" w14:textId="77777777" w:rsidTr="006D2AA2">
        <w:tc>
          <w:tcPr>
            <w:tcW w:w="4531" w:type="dxa"/>
          </w:tcPr>
          <w:p w14:paraId="39FE1023" w14:textId="1EEDB0F1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crudo</w:t>
            </w:r>
          </w:p>
        </w:tc>
        <w:tc>
          <w:tcPr>
            <w:tcW w:w="4531" w:type="dxa"/>
          </w:tcPr>
          <w:p w14:paraId="62BDEB53" w14:textId="507B7AF2" w:rsidR="006D2AA2" w:rsidRPr="006D2AA2" w:rsidRDefault="006D2AA2">
            <w:pPr>
              <w:rPr>
                <w:sz w:val="24"/>
                <w:szCs w:val="24"/>
                <w:lang w:val="it-IT"/>
              </w:rPr>
            </w:pPr>
            <w:r w:rsidRPr="006D2AA2">
              <w:rPr>
                <w:sz w:val="24"/>
                <w:szCs w:val="24"/>
                <w:lang w:val="it-IT"/>
              </w:rPr>
              <w:t>caldo</w:t>
            </w:r>
          </w:p>
        </w:tc>
      </w:tr>
    </w:tbl>
    <w:p w14:paraId="24EC9BDC" w14:textId="77777777" w:rsidR="006D2AA2" w:rsidRPr="006D2AA2" w:rsidRDefault="006D2AA2">
      <w:pPr>
        <w:rPr>
          <w:sz w:val="24"/>
          <w:szCs w:val="24"/>
          <w:lang w:val="it-IT"/>
        </w:rPr>
      </w:pPr>
    </w:p>
    <w:p w14:paraId="351DC44B" w14:textId="3760074A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ab/>
      </w:r>
    </w:p>
    <w:p w14:paraId="45E4D6EB" w14:textId="41CA1C2F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ab/>
      </w:r>
      <w:r w:rsidRPr="006D2AA2">
        <w:rPr>
          <w:sz w:val="24"/>
          <w:szCs w:val="24"/>
          <w:lang w:val="it-IT"/>
        </w:rPr>
        <w:tab/>
      </w:r>
    </w:p>
    <w:p w14:paraId="20A428BE" w14:textId="4CC1188F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ab/>
      </w:r>
    </w:p>
    <w:p w14:paraId="504F88A2" w14:textId="431E796D" w:rsidR="00D4725E" w:rsidRDefault="00185F65">
      <w:pPr>
        <w:rPr>
          <w:sz w:val="24"/>
          <w:szCs w:val="24"/>
          <w:u w:val="single"/>
          <w:lang w:val="it-IT"/>
        </w:rPr>
      </w:pPr>
      <w:r w:rsidRPr="006D2AA2">
        <w:rPr>
          <w:sz w:val="24"/>
          <w:szCs w:val="24"/>
          <w:u w:val="single"/>
          <w:lang w:val="it-IT"/>
        </w:rPr>
        <w:t xml:space="preserve">Decidi come possono essere questi prodotti alimentari. Ci sono più soluzioni. </w:t>
      </w:r>
    </w:p>
    <w:p w14:paraId="032514C8" w14:textId="77777777" w:rsidR="006D2AA2" w:rsidRPr="006D2AA2" w:rsidRDefault="006D2AA2">
      <w:pPr>
        <w:rPr>
          <w:sz w:val="24"/>
          <w:szCs w:val="24"/>
          <w:u w:val="single"/>
          <w:lang w:val="it-IT"/>
        </w:rPr>
      </w:pPr>
    </w:p>
    <w:p w14:paraId="2F865B56" w14:textId="2BE1ABED" w:rsidR="00185F65" w:rsidRPr="006D2AA2" w:rsidRDefault="006D2AA2" w:rsidP="00185F65">
      <w:pPr>
        <w:rPr>
          <w:sz w:val="28"/>
          <w:szCs w:val="28"/>
          <w:lang w:val="it-IT"/>
        </w:rPr>
      </w:pPr>
      <w:r w:rsidRPr="006D2AA2">
        <w:rPr>
          <w:sz w:val="28"/>
          <w:szCs w:val="28"/>
          <w:lang w:val="it-IT"/>
        </w:rPr>
        <w:t>naturale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fresca</w:t>
      </w:r>
      <w:r w:rsidRPr="006D2AA2"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fredda</w:t>
      </w:r>
      <w:r w:rsidRPr="006D2AA2"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ab/>
        <w:t>cruda</w:t>
      </w:r>
    </w:p>
    <w:p w14:paraId="3C1B9ED5" w14:textId="165601A5" w:rsidR="00185F65" w:rsidRPr="006D2AA2" w:rsidRDefault="006D2AA2" w:rsidP="00185F65">
      <w:pPr>
        <w:rPr>
          <w:sz w:val="28"/>
          <w:szCs w:val="28"/>
          <w:lang w:val="it-IT"/>
        </w:rPr>
      </w:pPr>
      <w:r w:rsidRPr="006D2AA2">
        <w:rPr>
          <w:sz w:val="28"/>
          <w:szCs w:val="28"/>
          <w:lang w:val="it-IT"/>
        </w:rPr>
        <w:t>caldo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zuccherato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croccante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amaro</w:t>
      </w:r>
    </w:p>
    <w:p w14:paraId="26740352" w14:textId="61C28E65" w:rsidR="00185F65" w:rsidRPr="006D2AA2" w:rsidRDefault="006D2AA2" w:rsidP="006D2AA2">
      <w:pPr>
        <w:ind w:firstLine="708"/>
        <w:rPr>
          <w:sz w:val="28"/>
          <w:szCs w:val="28"/>
          <w:lang w:val="it-IT"/>
        </w:rPr>
      </w:pPr>
      <w:r w:rsidRPr="006D2AA2">
        <w:rPr>
          <w:sz w:val="28"/>
          <w:szCs w:val="28"/>
          <w:lang w:val="it-IT"/>
        </w:rPr>
        <w:t>fresca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piccante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scotta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aspra</w:t>
      </w:r>
    </w:p>
    <w:p w14:paraId="02EEB188" w14:textId="1CB68152" w:rsidR="00185F65" w:rsidRPr="006D2AA2" w:rsidRDefault="006D2AA2" w:rsidP="00185F65">
      <w:pPr>
        <w:rPr>
          <w:sz w:val="28"/>
          <w:szCs w:val="28"/>
          <w:lang w:val="it-IT"/>
        </w:rPr>
      </w:pPr>
      <w:r w:rsidRPr="006D2AA2">
        <w:rPr>
          <w:sz w:val="28"/>
          <w:szCs w:val="28"/>
          <w:lang w:val="it-IT"/>
        </w:rPr>
        <w:t>piccante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matura</w:t>
      </w:r>
      <w:r w:rsidRPr="006D2AA2"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ab/>
        <w:t>liquida</w:t>
      </w:r>
      <w:r w:rsidRPr="006D2AA2"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ab/>
        <w:t>acerba</w:t>
      </w:r>
    </w:p>
    <w:p w14:paraId="0F2220C9" w14:textId="432ADBC3" w:rsidR="00185F65" w:rsidRPr="006D2AA2" w:rsidRDefault="006D2AA2" w:rsidP="00185F65">
      <w:pPr>
        <w:rPr>
          <w:sz w:val="28"/>
          <w:szCs w:val="28"/>
          <w:lang w:val="it-IT"/>
        </w:rPr>
      </w:pPr>
      <w:r w:rsidRPr="006D2AA2">
        <w:rPr>
          <w:sz w:val="28"/>
          <w:szCs w:val="28"/>
          <w:lang w:val="it-IT"/>
        </w:rPr>
        <w:t>maturo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fresco</w:t>
      </w:r>
      <w:r w:rsidRPr="006D2AA2"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raffermo</w:t>
      </w:r>
      <w:r w:rsidRPr="006D2AA2">
        <w:rPr>
          <w:sz w:val="28"/>
          <w:szCs w:val="28"/>
          <w:lang w:val="it-IT"/>
        </w:rPr>
        <w:tab/>
      </w:r>
      <w:r>
        <w:rPr>
          <w:sz w:val="28"/>
          <w:szCs w:val="28"/>
          <w:lang w:val="it-IT"/>
        </w:rPr>
        <w:tab/>
      </w:r>
      <w:r w:rsidRPr="006D2AA2">
        <w:rPr>
          <w:sz w:val="28"/>
          <w:szCs w:val="28"/>
          <w:lang w:val="it-IT"/>
        </w:rPr>
        <w:t>aspro</w:t>
      </w:r>
    </w:p>
    <w:p w14:paraId="00625B09" w14:textId="584B1DC4" w:rsidR="00185F65" w:rsidRPr="006D2AA2" w:rsidRDefault="00185F65">
      <w:pPr>
        <w:rPr>
          <w:sz w:val="24"/>
          <w:szCs w:val="24"/>
          <w:lang w:val="it-IT"/>
        </w:rPr>
      </w:pPr>
    </w:p>
    <w:p w14:paraId="54C1DC91" w14:textId="355F2BF2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L’acqua può essere...</w:t>
      </w:r>
    </w:p>
    <w:p w14:paraId="13FB7FDA" w14:textId="3BD494FF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Il tè può essere...</w:t>
      </w:r>
    </w:p>
    <w:p w14:paraId="2AD49C99" w14:textId="7D0432A5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L’insalata può essere...</w:t>
      </w:r>
    </w:p>
    <w:p w14:paraId="578C9165" w14:textId="3AA581AD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La mela può essere...</w:t>
      </w:r>
    </w:p>
    <w:p w14:paraId="7A3D6447" w14:textId="088C4926" w:rsidR="00185F65" w:rsidRPr="006D2AA2" w:rsidRDefault="00185F65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Il panino può essere...</w:t>
      </w:r>
    </w:p>
    <w:p w14:paraId="08DEE38A" w14:textId="65F9CEB9" w:rsidR="00E62C82" w:rsidRPr="006D2AA2" w:rsidRDefault="00E62C82">
      <w:pPr>
        <w:rPr>
          <w:sz w:val="24"/>
          <w:szCs w:val="24"/>
          <w:lang w:val="it-IT"/>
        </w:rPr>
      </w:pPr>
      <w:r w:rsidRPr="006D2AA2">
        <w:rPr>
          <w:sz w:val="24"/>
          <w:szCs w:val="24"/>
          <w:lang w:val="it-IT"/>
        </w:rPr>
        <w:t>Il limone può essere...</w:t>
      </w:r>
    </w:p>
    <w:p w14:paraId="1A1D65DB" w14:textId="77777777" w:rsidR="00185F65" w:rsidRPr="006D2AA2" w:rsidRDefault="00185F65">
      <w:pPr>
        <w:rPr>
          <w:sz w:val="24"/>
          <w:szCs w:val="24"/>
          <w:lang w:val="it-IT"/>
        </w:rPr>
      </w:pPr>
    </w:p>
    <w:sectPr w:rsidR="00185F65" w:rsidRPr="006D2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65"/>
    <w:rsid w:val="00171E2E"/>
    <w:rsid w:val="00185F65"/>
    <w:rsid w:val="006D2AA2"/>
    <w:rsid w:val="007A78F0"/>
    <w:rsid w:val="00D4725E"/>
    <w:rsid w:val="00E6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713B"/>
  <w15:chartTrackingRefBased/>
  <w15:docId w15:val="{92E6B3D6-A6CF-4B3D-BF40-26057459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2021-06-22T08:38:00Z</dcterms:created>
  <dcterms:modified xsi:type="dcterms:W3CDTF">2021-07-23T09:53:00Z</dcterms:modified>
</cp:coreProperties>
</file>